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A8" w:rsidRDefault="00D52BA8" w:rsidP="00D52B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Список рекомендованной литературы для чтения летом </w:t>
      </w:r>
    </w:p>
    <w:p w:rsidR="00D52BA8" w:rsidRPr="00533642" w:rsidRDefault="00D52BA8" w:rsidP="00D52B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Литература первой половины XIX века 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И. А. Крылов. Басни (три по выбору). Например, «Волк на псарне», «Листы и Корни», «Свинья под Дубом», «Квартет»,</w:t>
      </w:r>
      <w:r w:rsidRPr="00271ADF">
        <w:rPr>
          <w:rFonts w:ascii="Times New Roman" w:hAnsi="Times New Roman" w:cs="Times New Roman"/>
          <w:sz w:val="28"/>
          <w:szCs w:val="28"/>
        </w:rPr>
        <w:t xml:space="preserve"> </w:t>
      </w: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«Осёл и Соловей», «Ворона и Лисица».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bookmarkStart w:id="0" w:name="_GoBack"/>
      <w:bookmarkEnd w:id="0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С. Пушкин. «Сказка о мёртвой царевне и о семи богатырях».</w:t>
      </w:r>
    </w:p>
    <w:p w:rsidR="004B2755" w:rsidRPr="00271ADF" w:rsidRDefault="004B2755" w:rsidP="0027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hAnsi="Times New Roman" w:cs="Times New Roman"/>
          <w:sz w:val="28"/>
          <w:szCs w:val="28"/>
        </w:rPr>
        <w:t>Н. Гоголь «Ночь перед Рождеством»</w:t>
      </w:r>
      <w:r w:rsidR="00533642" w:rsidRPr="00271ADF">
        <w:rPr>
          <w:rFonts w:ascii="Times New Roman" w:hAnsi="Times New Roman" w:cs="Times New Roman"/>
          <w:sz w:val="28"/>
          <w:szCs w:val="28"/>
        </w:rPr>
        <w:t>, «Заколдованное место»</w:t>
      </w:r>
    </w:p>
    <w:p w:rsidR="00D52BA8" w:rsidRPr="00271ADF" w:rsidRDefault="00D52BA8" w:rsidP="00271A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Литература второй половины XIX века </w:t>
      </w:r>
    </w:p>
    <w:p w:rsidR="004B2755" w:rsidRPr="00271ADF" w:rsidRDefault="004B2755" w:rsidP="0027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hAnsi="Times New Roman" w:cs="Times New Roman"/>
          <w:sz w:val="28"/>
          <w:szCs w:val="28"/>
        </w:rPr>
        <w:t>И. Тургенев «Муму»</w:t>
      </w:r>
    </w:p>
    <w:p w:rsidR="00D52BA8" w:rsidRPr="00271ADF" w:rsidRDefault="00271ADF" w:rsidP="00271ADF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Н. А. Некрасов</w:t>
      </w:r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«Крестьянские дети». Поэма «Мороз, Красный нос».</w:t>
      </w:r>
    </w:p>
    <w:p w:rsidR="004B2755" w:rsidRPr="00271ADF" w:rsidRDefault="004B2755" w:rsidP="0027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hAnsi="Times New Roman" w:cs="Times New Roman"/>
          <w:sz w:val="28"/>
          <w:szCs w:val="28"/>
        </w:rPr>
        <w:t>Л. Толстой «Кавказский пленник»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Юмористические рассказы отечественных писателей XIX— XX веков 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П. Чехов 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Лошадиная фамилия», «Мальчики», «Хирургия» 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М. М. Зощенко «Га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лоша», «Лёля и Минька», «Ёлка»</w:t>
      </w:r>
    </w:p>
    <w:p w:rsidR="00D52BA8" w:rsidRPr="00430601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Произведения отечественной литературы о природе и животных </w:t>
      </w:r>
    </w:p>
    <w:p w:rsidR="00D52BA8" w:rsidRPr="00271ADF" w:rsidRDefault="00271ADF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А. П. Платонов</w:t>
      </w:r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</w:t>
      </w:r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«Никита» </w:t>
      </w:r>
    </w:p>
    <w:p w:rsidR="00D52BA8" w:rsidRPr="00271ADF" w:rsidRDefault="00271ADF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В. П. Астафьев</w:t>
      </w:r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«</w:t>
      </w:r>
      <w:proofErr w:type="spellStart"/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Васюткино</w:t>
      </w:r>
      <w:proofErr w:type="spellEnd"/>
      <w:r w:rsidR="00D52BA8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озеро».</w:t>
      </w:r>
    </w:p>
    <w:p w:rsidR="00D52BA8" w:rsidRPr="00430601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Литература XX—XXI веков </w:t>
      </w:r>
    </w:p>
    <w:p w:rsidR="00D52BA8" w:rsidRPr="00271ADF" w:rsidRDefault="00D52BA8" w:rsidP="0027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 Я. Яковлев. «Девочки с Васильевского </w:t>
      </w: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острова»</w:t>
      </w:r>
    </w:p>
    <w:p w:rsidR="00D52BA8" w:rsidRPr="00271ADF" w:rsidRDefault="00D52BA8" w:rsidP="0027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В. П. Катаев. «Сын полка»</w:t>
      </w:r>
    </w:p>
    <w:p w:rsidR="00D52BA8" w:rsidRPr="00430601" w:rsidRDefault="00D52BA8" w:rsidP="00271A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Произведения отечественных писателей XIX—XXI веков на тему детства</w:t>
      </w:r>
    </w:p>
    <w:p w:rsidR="00D52BA8" w:rsidRPr="00271ADF" w:rsidRDefault="00D52BA8" w:rsidP="0027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В. Г. Короленко «В дурном обществе»</w:t>
      </w:r>
    </w:p>
    <w:p w:rsidR="00D52BA8" w:rsidRPr="00271ADF" w:rsidRDefault="00D52BA8" w:rsidP="0027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В. П. Крапивин</w:t>
      </w: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«Мальчик со шпагой»</w:t>
      </w:r>
    </w:p>
    <w:p w:rsidR="00D52BA8" w:rsidRPr="00271ADF" w:rsidRDefault="00D52BA8" w:rsidP="00271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К. </w:t>
      </w:r>
      <w:proofErr w:type="spell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Железников</w:t>
      </w:r>
      <w:proofErr w:type="spellEnd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«Чучело»</w:t>
      </w:r>
    </w:p>
    <w:p w:rsidR="00D52BA8" w:rsidRPr="00430601" w:rsidRDefault="001E3043" w:rsidP="00271A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Произведения приключенческого жанра отечественных писателей</w:t>
      </w:r>
    </w:p>
    <w:p w:rsidR="001E3043" w:rsidRPr="00271ADF" w:rsidRDefault="001E3043" w:rsidP="0027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К. Булычёв. «Девочка, с которой ничего не сл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учится»</w:t>
      </w:r>
    </w:p>
    <w:p w:rsidR="001E3043" w:rsidRPr="00430601" w:rsidRDefault="00271ADF" w:rsidP="00271A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Зарубежная литература</w:t>
      </w:r>
    </w:p>
    <w:p w:rsidR="00CC517C" w:rsidRPr="00271ADF" w:rsidRDefault="00CC517C" w:rsidP="0027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hAnsi="Times New Roman" w:cs="Times New Roman"/>
          <w:sz w:val="28"/>
          <w:szCs w:val="28"/>
        </w:rPr>
        <w:t>Андерсен «Снежная королева», «Соловей»</w:t>
      </w:r>
    </w:p>
    <w:p w:rsidR="00271ADF" w:rsidRPr="00430601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Зарубежная сказочная проза </w:t>
      </w:r>
    </w:p>
    <w:p w:rsidR="00271ADF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Кэрролл. «Алиса в Стране Чудес» 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Дж. Р. Р. </w:t>
      </w:r>
      <w:proofErr w:type="spell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Толкин</w:t>
      </w:r>
      <w:proofErr w:type="spellEnd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Хоббит</w:t>
      </w:r>
      <w:proofErr w:type="spellEnd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</w:t>
      </w:r>
      <w:proofErr w:type="gram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Туда</w:t>
      </w:r>
      <w:proofErr w:type="gramEnd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обратно».</w:t>
      </w:r>
    </w:p>
    <w:p w:rsidR="00271ADF" w:rsidRPr="00430601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Зарубежная проза о детях и подростках </w:t>
      </w:r>
    </w:p>
    <w:p w:rsidR="00271ADF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Твен. «Приключения Тома </w:t>
      </w:r>
      <w:proofErr w:type="spell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Сойера</w:t>
      </w:r>
      <w:proofErr w:type="spellEnd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Брэдбери</w:t>
      </w:r>
      <w:proofErr w:type="spellEnd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Рассказы. 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«Каникулы», «Звук бегущих ног», «Зелёное утро</w:t>
      </w:r>
      <w:proofErr w:type="gramStart"/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71ADF" w:rsidRPr="00430601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Зарубежная приключенческая проза </w:t>
      </w:r>
    </w:p>
    <w:p w:rsidR="00D52BA8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Л. Стивенсон. «Остров сокровищ»</w:t>
      </w:r>
    </w:p>
    <w:p w:rsidR="00271ADF" w:rsidRPr="00430601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06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Зарубежная проза о животных </w:t>
      </w:r>
    </w:p>
    <w:p w:rsidR="00271ADF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Дж. Даррелл. «Говорящ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ий свёрток»</w:t>
      </w:r>
    </w:p>
    <w:p w:rsidR="00E71AF1" w:rsidRPr="00271ADF" w:rsidRDefault="00D52BA8" w:rsidP="00271A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>Дж. Лондон. «Белый</w:t>
      </w:r>
      <w:r w:rsidR="00271ADF" w:rsidRPr="00271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клык»</w:t>
      </w:r>
    </w:p>
    <w:sectPr w:rsidR="00E71AF1" w:rsidRPr="00271ADF" w:rsidSect="0026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341"/>
    <w:rsid w:val="000B1B5D"/>
    <w:rsid w:val="000C5DD1"/>
    <w:rsid w:val="001D30F9"/>
    <w:rsid w:val="001E3043"/>
    <w:rsid w:val="00262220"/>
    <w:rsid w:val="00271ADF"/>
    <w:rsid w:val="00374260"/>
    <w:rsid w:val="00430601"/>
    <w:rsid w:val="0048650E"/>
    <w:rsid w:val="004B2755"/>
    <w:rsid w:val="004D3B51"/>
    <w:rsid w:val="004E70A8"/>
    <w:rsid w:val="004F3785"/>
    <w:rsid w:val="00533642"/>
    <w:rsid w:val="005454AE"/>
    <w:rsid w:val="005E6F4B"/>
    <w:rsid w:val="008367B3"/>
    <w:rsid w:val="008D7E7B"/>
    <w:rsid w:val="009C5341"/>
    <w:rsid w:val="00BA6DE9"/>
    <w:rsid w:val="00C32F93"/>
    <w:rsid w:val="00CB5524"/>
    <w:rsid w:val="00CC517C"/>
    <w:rsid w:val="00D52BA8"/>
    <w:rsid w:val="00E04CE7"/>
    <w:rsid w:val="00E37E00"/>
    <w:rsid w:val="00E71AF1"/>
    <w:rsid w:val="00EA185F"/>
    <w:rsid w:val="00EE6D0E"/>
    <w:rsid w:val="00F9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C6D"/>
  <w15:docId w15:val="{D548A0AF-15E6-48F9-B89A-489F8F52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DB2D-56DD-4C55-A4CF-4C3EAC6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dcterms:created xsi:type="dcterms:W3CDTF">2023-06-01T09:55:00Z</dcterms:created>
  <dcterms:modified xsi:type="dcterms:W3CDTF">2023-06-01T10:10:00Z</dcterms:modified>
</cp:coreProperties>
</file>