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81" w:rsidRDefault="00405581" w:rsidP="00405581">
      <w:pPr>
        <w:jc w:val="center"/>
        <w:rPr>
          <w:b/>
          <w:sz w:val="28"/>
          <w:szCs w:val="28"/>
        </w:rPr>
      </w:pPr>
      <w:r w:rsidRPr="004A7396">
        <w:rPr>
          <w:b/>
          <w:sz w:val="28"/>
          <w:szCs w:val="28"/>
        </w:rPr>
        <w:t>Экспертное заключение</w:t>
      </w:r>
      <w:r>
        <w:rPr>
          <w:b/>
          <w:sz w:val="28"/>
          <w:szCs w:val="28"/>
        </w:rPr>
        <w:t xml:space="preserve"> </w:t>
      </w:r>
      <w:r w:rsidR="00C23E9C">
        <w:rPr>
          <w:b/>
          <w:sz w:val="28"/>
          <w:szCs w:val="28"/>
        </w:rPr>
        <w:t>(урок)</w:t>
      </w:r>
    </w:p>
    <w:p w:rsidR="00405581" w:rsidRPr="004A7396" w:rsidRDefault="00405581" w:rsidP="00405581">
      <w:pPr>
        <w:jc w:val="both"/>
        <w:rPr>
          <w:sz w:val="28"/>
          <w:szCs w:val="28"/>
        </w:rPr>
      </w:pPr>
      <w:r w:rsidRPr="004A739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405581" w:rsidRPr="004A7396" w:rsidRDefault="00405581" w:rsidP="00405581">
      <w:pPr>
        <w:jc w:val="center"/>
        <w:rPr>
          <w:i/>
          <w:sz w:val="28"/>
          <w:szCs w:val="28"/>
        </w:rPr>
      </w:pPr>
      <w:r w:rsidRPr="004A7396">
        <w:rPr>
          <w:i/>
          <w:sz w:val="28"/>
          <w:szCs w:val="28"/>
        </w:rPr>
        <w:t>ФИО участника</w:t>
      </w:r>
    </w:p>
    <w:p w:rsidR="00405581" w:rsidRPr="004A7396" w:rsidRDefault="00405581" w:rsidP="00405581">
      <w:pPr>
        <w:jc w:val="center"/>
        <w:rPr>
          <w:sz w:val="28"/>
          <w:szCs w:val="28"/>
        </w:rPr>
      </w:pPr>
      <w:r w:rsidRPr="004A7396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405581" w:rsidRDefault="00405581" w:rsidP="00405581">
      <w:pPr>
        <w:jc w:val="center"/>
        <w:rPr>
          <w:i/>
          <w:sz w:val="28"/>
          <w:szCs w:val="28"/>
        </w:rPr>
      </w:pPr>
      <w:r w:rsidRPr="004A7396">
        <w:rPr>
          <w:i/>
          <w:sz w:val="28"/>
          <w:szCs w:val="28"/>
        </w:rPr>
        <w:t>Номинация</w:t>
      </w:r>
    </w:p>
    <w:p w:rsidR="00C23E9C" w:rsidRPr="004A7396" w:rsidRDefault="00C23E9C" w:rsidP="00405581">
      <w:pPr>
        <w:jc w:val="center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7087"/>
        <w:gridCol w:w="1553"/>
      </w:tblGrid>
      <w:tr w:rsidR="00004FD7" w:rsidRPr="00004FD7" w:rsidTr="00004FD7"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D7" w:rsidRDefault="00004FD7" w:rsidP="00AC2195">
            <w:pPr>
              <w:tabs>
                <w:tab w:val="left" w:pos="284"/>
              </w:tabs>
              <w:jc w:val="center"/>
            </w:pPr>
            <w:r w:rsidRPr="00004FD7">
              <w:t>№</w:t>
            </w:r>
          </w:p>
          <w:p w:rsidR="00004FD7" w:rsidRPr="00004FD7" w:rsidRDefault="00004FD7" w:rsidP="00AC2195">
            <w:pPr>
              <w:tabs>
                <w:tab w:val="left" w:pos="284"/>
              </w:tabs>
              <w:jc w:val="center"/>
            </w:pPr>
            <w:r w:rsidRPr="00004FD7">
              <w:t>п/п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FD7" w:rsidRPr="00004FD7" w:rsidRDefault="00004FD7" w:rsidP="00AC2195">
            <w:pPr>
              <w:tabs>
                <w:tab w:val="left" w:pos="284"/>
              </w:tabs>
              <w:jc w:val="center"/>
            </w:pPr>
            <w:r w:rsidRPr="00004FD7">
              <w:t>Критерии оценивания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AC2195">
            <w:pPr>
              <w:jc w:val="center"/>
            </w:pPr>
            <w:r w:rsidRPr="00004FD7">
              <w:t>Оценка эксперта/ баллы</w:t>
            </w:r>
          </w:p>
          <w:p w:rsidR="00004FD7" w:rsidRPr="00004FD7" w:rsidRDefault="00004FD7" w:rsidP="00AC2195">
            <w:pPr>
              <w:jc w:val="center"/>
            </w:pPr>
            <w:r w:rsidRPr="00004FD7">
              <w:t xml:space="preserve"> (от 0 до 10)</w:t>
            </w:r>
          </w:p>
        </w:tc>
      </w:tr>
      <w:tr w:rsidR="00004FD7" w:rsidRPr="00004FD7" w:rsidTr="00004FD7">
        <w:trPr>
          <w:trHeight w:val="5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0" w:firstLine="0"/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lang w:eastAsia="en-US"/>
              </w:rPr>
            </w:pPr>
            <w:r w:rsidRPr="00004FD7">
              <w:rPr>
                <w:rFonts w:ascii="Times New Roman" w:hAnsi="Times New Roman"/>
                <w:kern w:val="2"/>
              </w:rPr>
              <w:t xml:space="preserve">Оптимальность отбора образовательного контента, </w:t>
            </w:r>
            <w:r w:rsidRPr="00004FD7">
              <w:rPr>
                <w:rFonts w:ascii="Times New Roman" w:hAnsi="Times New Roman"/>
                <w:kern w:val="2"/>
                <w:lang w:eastAsia="ar-SA"/>
              </w:rPr>
              <w:t xml:space="preserve">опора на личный опыт учащихся, учёт </w:t>
            </w:r>
            <w:proofErr w:type="spellStart"/>
            <w:r w:rsidRPr="00004FD7">
              <w:rPr>
                <w:rFonts w:ascii="Times New Roman" w:hAnsi="Times New Roman"/>
                <w:kern w:val="2"/>
                <w:lang w:eastAsia="ar-SA"/>
              </w:rPr>
              <w:t>межпредметных</w:t>
            </w:r>
            <w:proofErr w:type="spellEnd"/>
            <w:r w:rsidRPr="00004FD7">
              <w:rPr>
                <w:rFonts w:ascii="Times New Roman" w:hAnsi="Times New Roman"/>
                <w:kern w:val="2"/>
                <w:lang w:eastAsia="ar-SA"/>
              </w:rPr>
              <w:t xml:space="preserve"> связей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jc w:val="both"/>
            </w:pPr>
          </w:p>
        </w:tc>
      </w:tr>
      <w:tr w:rsidR="00004FD7" w:rsidRPr="00004FD7" w:rsidTr="00004FD7">
        <w:trPr>
          <w:trHeight w:val="43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7" w:rsidRPr="00004FD7" w:rsidRDefault="00004FD7" w:rsidP="00004FD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 w:rsidRPr="00004FD7">
              <w:rPr>
                <w:rFonts w:ascii="Times New Roman" w:hAnsi="Times New Roman"/>
              </w:rPr>
              <w:t xml:space="preserve">Реализация </w:t>
            </w:r>
            <w:proofErr w:type="spellStart"/>
            <w:r w:rsidRPr="00004FD7">
              <w:rPr>
                <w:rFonts w:ascii="Times New Roman" w:hAnsi="Times New Roman"/>
              </w:rPr>
              <w:t>деятельностного</w:t>
            </w:r>
            <w:proofErr w:type="spellEnd"/>
            <w:r w:rsidRPr="00004FD7">
              <w:rPr>
                <w:rFonts w:ascii="Times New Roman" w:hAnsi="Times New Roman"/>
              </w:rPr>
              <w:t xml:space="preserve"> подхода в рамках занятия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jc w:val="both"/>
            </w:pPr>
          </w:p>
        </w:tc>
      </w:tr>
      <w:tr w:rsidR="00004FD7" w:rsidRPr="00004FD7" w:rsidTr="00004FD7">
        <w:trPr>
          <w:trHeight w:val="5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 w:rsidRPr="00004FD7">
              <w:rPr>
                <w:rFonts w:ascii="Times New Roman" w:hAnsi="Times New Roman"/>
              </w:rPr>
              <w:t>Реализация принципов личностно-ориентированного подхода в рамках занятия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jc w:val="both"/>
            </w:pPr>
          </w:p>
        </w:tc>
      </w:tr>
      <w:tr w:rsidR="00004FD7" w:rsidRPr="00004FD7" w:rsidTr="00004FD7">
        <w:trPr>
          <w:trHeight w:val="5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составления ориентировочной основы действия для учащихся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jc w:val="both"/>
            </w:pPr>
          </w:p>
        </w:tc>
      </w:tr>
      <w:tr w:rsidR="00004FD7" w:rsidRPr="00004FD7" w:rsidTr="00004FD7">
        <w:trPr>
          <w:trHeight w:val="88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0" w:firstLine="0"/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7" w:rsidRPr="00004FD7" w:rsidRDefault="00004FD7" w:rsidP="00004FD7">
            <w:pPr>
              <w:tabs>
                <w:tab w:val="left" w:pos="284"/>
              </w:tabs>
              <w:suppressAutoHyphens w:val="0"/>
            </w:pPr>
            <w:r w:rsidRPr="00004FD7">
              <w:t xml:space="preserve">Направленность содержания урока на формирование личностных, </w:t>
            </w:r>
            <w:proofErr w:type="spellStart"/>
            <w:r w:rsidRPr="00004FD7">
              <w:t>метапредметных</w:t>
            </w:r>
            <w:proofErr w:type="spellEnd"/>
            <w:r w:rsidRPr="00004FD7">
              <w:t xml:space="preserve"> и предметных планируемых результатов образования. Возможности урока для формирования универсальных учебных действий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jc w:val="both"/>
            </w:pPr>
          </w:p>
        </w:tc>
      </w:tr>
      <w:tr w:rsidR="00004FD7" w:rsidRPr="00004FD7" w:rsidTr="00004FD7">
        <w:trPr>
          <w:trHeight w:val="27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0" w:firstLine="0"/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7" w:rsidRPr="00004FD7" w:rsidRDefault="00004FD7" w:rsidP="00004FD7">
            <w:pPr>
              <w:tabs>
                <w:tab w:val="left" w:pos="284"/>
              </w:tabs>
              <w:suppressAutoHyphens w:val="0"/>
            </w:pPr>
            <w:r w:rsidRPr="00004FD7">
              <w:t>Направленность содержания урока на решение задач духовно-нравственного развития и воспитания личности гражданина России, формирования базовых национальных ценностей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jc w:val="both"/>
            </w:pPr>
          </w:p>
        </w:tc>
      </w:tr>
      <w:tr w:rsidR="00004FD7" w:rsidRPr="00004FD7" w:rsidTr="00004FD7">
        <w:trPr>
          <w:trHeight w:val="3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0" w:firstLine="0"/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7" w:rsidRPr="00004FD7" w:rsidRDefault="00004FD7" w:rsidP="00004FD7">
            <w:pPr>
              <w:tabs>
                <w:tab w:val="left" w:pos="284"/>
              </w:tabs>
              <w:suppressAutoHyphens w:val="0"/>
            </w:pPr>
            <w:r w:rsidRPr="00004FD7">
              <w:t>Соответствие структуры урока психологической структуре познавательной деятельности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jc w:val="both"/>
            </w:pPr>
          </w:p>
        </w:tc>
      </w:tr>
      <w:tr w:rsidR="00004FD7" w:rsidRPr="00004FD7" w:rsidTr="00004FD7">
        <w:trPr>
          <w:trHeight w:val="3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0" w:firstLine="0"/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7" w:rsidRPr="00004FD7" w:rsidRDefault="00004FD7" w:rsidP="00004FD7">
            <w:pPr>
              <w:tabs>
                <w:tab w:val="left" w:pos="284"/>
              </w:tabs>
              <w:suppressAutoHyphens w:val="0"/>
            </w:pPr>
            <w:r w:rsidRPr="00004FD7">
              <w:t>Фундаментальность, научность и глубина содержания урока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jc w:val="both"/>
            </w:pPr>
          </w:p>
        </w:tc>
      </w:tr>
      <w:tr w:rsidR="00004FD7" w:rsidRPr="00004FD7" w:rsidTr="00004FD7">
        <w:trPr>
          <w:trHeight w:val="3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0" w:firstLine="0"/>
              <w:contextualSpacing/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tabs>
                <w:tab w:val="left" w:pos="284"/>
              </w:tabs>
              <w:suppressAutoHyphens w:val="0"/>
              <w:contextualSpacing/>
            </w:pPr>
            <w:r w:rsidRPr="00004FD7">
              <w:t>Использование современных технологий, методов и форм  организации работы с учащимися в процессе деятельности, адекватных целям и содержанию урока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jc w:val="both"/>
            </w:pPr>
          </w:p>
        </w:tc>
      </w:tr>
      <w:tr w:rsidR="00004FD7" w:rsidRPr="00004FD7" w:rsidTr="00004FD7">
        <w:trPr>
          <w:trHeight w:val="3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0" w:firstLine="0"/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tabs>
                <w:tab w:val="left" w:pos="284"/>
              </w:tabs>
              <w:suppressAutoHyphens w:val="0"/>
            </w:pPr>
            <w:r w:rsidRPr="00004FD7">
              <w:t xml:space="preserve">Включение в структуру и содержание урока современных  методов и приемов, стимулирующих познавательную мотивацию учащихся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jc w:val="both"/>
            </w:pPr>
          </w:p>
        </w:tc>
      </w:tr>
      <w:tr w:rsidR="00004FD7" w:rsidRPr="00004FD7" w:rsidTr="00004FD7">
        <w:trPr>
          <w:trHeight w:val="3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0" w:firstLine="0"/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7" w:rsidRPr="00004FD7" w:rsidRDefault="00004FD7" w:rsidP="00004FD7">
            <w:pPr>
              <w:tabs>
                <w:tab w:val="left" w:pos="284"/>
              </w:tabs>
              <w:suppressAutoHyphens w:val="0"/>
            </w:pPr>
            <w:r w:rsidRPr="00004FD7">
              <w:t xml:space="preserve">Включение в структуру и содержание урока современных методических приемов активного целеполагания, групповой/совместной работы, элементов проектной деятельности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jc w:val="both"/>
            </w:pPr>
          </w:p>
        </w:tc>
      </w:tr>
      <w:tr w:rsidR="00004FD7" w:rsidRPr="00004FD7" w:rsidTr="00004FD7">
        <w:trPr>
          <w:trHeight w:val="3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0" w:firstLine="0"/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tabs>
                <w:tab w:val="left" w:pos="284"/>
              </w:tabs>
              <w:suppressAutoHyphens w:val="0"/>
            </w:pPr>
            <w:r w:rsidRPr="00004FD7">
              <w:t>Включение в структуру и содержание урока</w:t>
            </w:r>
            <w:r w:rsidRPr="00004FD7">
              <w:t xml:space="preserve"> </w:t>
            </w:r>
            <w:r w:rsidRPr="00004FD7">
              <w:t xml:space="preserve"> групповой/совместной работы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jc w:val="both"/>
            </w:pPr>
          </w:p>
        </w:tc>
      </w:tr>
      <w:tr w:rsidR="00004FD7" w:rsidRPr="00004FD7" w:rsidTr="00004FD7">
        <w:trPr>
          <w:trHeight w:val="3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0" w:firstLine="0"/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tabs>
                <w:tab w:val="left" w:pos="284"/>
              </w:tabs>
              <w:suppressAutoHyphens w:val="0"/>
            </w:pPr>
            <w:r w:rsidRPr="00004FD7">
              <w:t xml:space="preserve">Включение в структуру и содержание урока элементов проектной деятельности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jc w:val="both"/>
            </w:pPr>
          </w:p>
        </w:tc>
      </w:tr>
      <w:tr w:rsidR="00004FD7" w:rsidRPr="00004FD7" w:rsidTr="00004FD7">
        <w:trPr>
          <w:trHeight w:val="3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uppressAutoHyphens w:val="0"/>
              <w:ind w:left="0" w:firstLine="0"/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tabs>
                <w:tab w:val="left" w:pos="284"/>
                <w:tab w:val="left" w:pos="426"/>
              </w:tabs>
              <w:suppressAutoHyphens w:val="0"/>
            </w:pPr>
            <w:r w:rsidRPr="00004FD7">
              <w:t>Наличие субъектной позиции учащегося в образовательном процессе на уроке: степень участия в определении цели, плана урока/занятия, корректировке проекта урока; оценке и самооценке его результатов и т.п.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jc w:val="both"/>
            </w:pPr>
          </w:p>
        </w:tc>
      </w:tr>
      <w:tr w:rsidR="00004FD7" w:rsidRPr="00004FD7" w:rsidTr="00004FD7">
        <w:trPr>
          <w:trHeight w:val="3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uppressAutoHyphens w:val="0"/>
              <w:ind w:left="0" w:firstLine="0"/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7" w:rsidRPr="00004FD7" w:rsidRDefault="00004FD7" w:rsidP="00004FD7">
            <w:pPr>
              <w:tabs>
                <w:tab w:val="left" w:pos="284"/>
                <w:tab w:val="left" w:pos="426"/>
              </w:tabs>
              <w:suppressAutoHyphens w:val="0"/>
            </w:pPr>
            <w:r w:rsidRPr="00004FD7">
              <w:t xml:space="preserve">Включение в структуру и содержание урока современных методов оценки, позволяющих измерять </w:t>
            </w:r>
            <w:proofErr w:type="spellStart"/>
            <w:r w:rsidRPr="00004FD7">
              <w:t>метапредметные</w:t>
            </w:r>
            <w:proofErr w:type="spellEnd"/>
            <w:r w:rsidRPr="00004FD7">
              <w:t xml:space="preserve"> результаты, формировать самооценку у учащихся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jc w:val="both"/>
            </w:pPr>
          </w:p>
        </w:tc>
      </w:tr>
      <w:tr w:rsidR="00004FD7" w:rsidRPr="00004FD7" w:rsidTr="00004FD7">
        <w:trPr>
          <w:trHeight w:val="3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uppressAutoHyphens w:val="0"/>
              <w:ind w:left="0" w:firstLine="0"/>
              <w:rPr>
                <w:kern w:val="24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Default="00004FD7" w:rsidP="00004FD7">
            <w:pPr>
              <w:tabs>
                <w:tab w:val="left" w:pos="284"/>
                <w:tab w:val="left" w:pos="426"/>
              </w:tabs>
            </w:pPr>
            <w:r w:rsidRPr="00004FD7">
              <w:t>Результативность проведённого занятия (возможность достижения поставленных целей и задач на основе предложенных форм и приёмов деятельности)</w:t>
            </w:r>
          </w:p>
          <w:p w:rsidR="00004FD7" w:rsidRPr="00004FD7" w:rsidRDefault="00004FD7" w:rsidP="00004FD7">
            <w:pPr>
              <w:tabs>
                <w:tab w:val="left" w:pos="284"/>
                <w:tab w:val="left" w:pos="426"/>
              </w:tabs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jc w:val="both"/>
            </w:pPr>
          </w:p>
        </w:tc>
      </w:tr>
      <w:tr w:rsidR="00004FD7" w:rsidRPr="00004FD7" w:rsidTr="00004FD7">
        <w:trPr>
          <w:trHeight w:val="3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uppressAutoHyphens w:val="0"/>
              <w:ind w:left="0" w:firstLine="0"/>
              <w:rPr>
                <w:kern w:val="24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tabs>
                <w:tab w:val="left" w:pos="284"/>
                <w:tab w:val="left" w:pos="426"/>
              </w:tabs>
            </w:pPr>
            <w:r>
              <w:t>Соответствие объёма запланированной на уроке работы   хронометражу (указанному количеству времени, необходимому для его проведения)</w:t>
            </w:r>
            <w:bookmarkStart w:id="0" w:name="_GoBack"/>
            <w:bookmarkEnd w:id="0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jc w:val="both"/>
            </w:pPr>
          </w:p>
        </w:tc>
      </w:tr>
      <w:tr w:rsidR="00004FD7" w:rsidRPr="00004FD7" w:rsidTr="00004FD7">
        <w:trPr>
          <w:trHeight w:val="3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uppressAutoHyphens w:val="0"/>
              <w:ind w:left="0" w:firstLine="0"/>
              <w:contextualSpacing/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tabs>
                <w:tab w:val="left" w:pos="284"/>
                <w:tab w:val="left" w:pos="426"/>
              </w:tabs>
              <w:suppressAutoHyphens w:val="0"/>
              <w:contextualSpacing/>
            </w:pPr>
            <w:r w:rsidRPr="00004FD7">
              <w:t xml:space="preserve">Строгое соответствие требованиям к содержанию и оформлению конкурсной работы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jc w:val="both"/>
            </w:pPr>
          </w:p>
        </w:tc>
      </w:tr>
      <w:tr w:rsidR="00004FD7" w:rsidRPr="00004FD7" w:rsidTr="00004FD7">
        <w:trPr>
          <w:trHeight w:val="3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uppressAutoHyphens w:val="0"/>
              <w:ind w:left="0" w:firstLine="0"/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tabs>
                <w:tab w:val="left" w:pos="284"/>
                <w:tab w:val="left" w:pos="426"/>
              </w:tabs>
              <w:suppressAutoHyphens w:val="0"/>
            </w:pPr>
            <w:r w:rsidRPr="00004FD7">
              <w:t>Культура оформления материала, соответствие требованиям технической экспертизы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jc w:val="both"/>
            </w:pPr>
          </w:p>
        </w:tc>
      </w:tr>
      <w:tr w:rsidR="00004FD7" w:rsidRPr="00004FD7" w:rsidTr="00004FD7">
        <w:trPr>
          <w:trHeight w:val="3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uppressAutoHyphens w:val="0"/>
              <w:ind w:left="0" w:firstLine="0"/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Default="00004FD7" w:rsidP="00004FD7">
            <w:pPr>
              <w:tabs>
                <w:tab w:val="left" w:pos="284"/>
                <w:tab w:val="left" w:pos="426"/>
              </w:tabs>
            </w:pPr>
            <w:r w:rsidRPr="00004FD7">
              <w:t>Дополнительный балл эксперта за оригинальность</w:t>
            </w:r>
          </w:p>
          <w:p w:rsidR="00004FD7" w:rsidRPr="00004FD7" w:rsidRDefault="00004FD7" w:rsidP="00004FD7">
            <w:pPr>
              <w:tabs>
                <w:tab w:val="left" w:pos="284"/>
                <w:tab w:val="left" w:pos="426"/>
              </w:tabs>
            </w:pPr>
            <w:r w:rsidRPr="00004FD7">
              <w:t>(с обоснованием)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jc w:val="both"/>
            </w:pPr>
          </w:p>
        </w:tc>
      </w:tr>
      <w:tr w:rsidR="00004FD7" w:rsidRPr="00004FD7" w:rsidTr="00004FD7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tabs>
                <w:tab w:val="left" w:pos="284"/>
              </w:tabs>
              <w:jc w:val="both"/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7" w:rsidRPr="00004FD7" w:rsidRDefault="00004FD7" w:rsidP="00004FD7">
            <w:pPr>
              <w:tabs>
                <w:tab w:val="left" w:pos="284"/>
              </w:tabs>
              <w:jc w:val="both"/>
            </w:pPr>
            <w:r w:rsidRPr="00004FD7">
              <w:t>ИТОГО (</w:t>
            </w:r>
            <w:r w:rsidRPr="00004FD7">
              <w:rPr>
                <w:lang w:val="en-US"/>
              </w:rPr>
              <w:t xml:space="preserve">max </w:t>
            </w:r>
            <w:r>
              <w:t xml:space="preserve">200 </w:t>
            </w:r>
            <w:r w:rsidRPr="00004FD7">
              <w:t>баллов):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7" w:rsidRPr="00004FD7" w:rsidRDefault="00004FD7" w:rsidP="00004FD7">
            <w:pPr>
              <w:jc w:val="both"/>
            </w:pPr>
          </w:p>
        </w:tc>
      </w:tr>
    </w:tbl>
    <w:p w:rsidR="00405581" w:rsidRPr="004A7396" w:rsidRDefault="00405581" w:rsidP="00405581">
      <w:pPr>
        <w:rPr>
          <w:sz w:val="28"/>
          <w:szCs w:val="28"/>
        </w:rPr>
      </w:pPr>
    </w:p>
    <w:p w:rsidR="00405581" w:rsidRPr="004A7396" w:rsidRDefault="00405581" w:rsidP="00405581">
      <w:pPr>
        <w:rPr>
          <w:i/>
          <w:sz w:val="28"/>
          <w:szCs w:val="28"/>
        </w:rPr>
      </w:pPr>
      <w:r w:rsidRPr="004A7396">
        <w:rPr>
          <w:sz w:val="28"/>
          <w:szCs w:val="28"/>
        </w:rPr>
        <w:t xml:space="preserve">Рекомендовано к </w:t>
      </w:r>
      <w:proofErr w:type="gramStart"/>
      <w:r w:rsidRPr="004A7396">
        <w:rPr>
          <w:sz w:val="28"/>
          <w:szCs w:val="28"/>
        </w:rPr>
        <w:t xml:space="preserve">печати:   </w:t>
      </w:r>
      <w:proofErr w:type="gramEnd"/>
      <w:r w:rsidRPr="004A7396">
        <w:rPr>
          <w:sz w:val="28"/>
          <w:szCs w:val="28"/>
        </w:rPr>
        <w:t xml:space="preserve"> ДА                                НЕТ      </w:t>
      </w:r>
      <w:r w:rsidRPr="004A7396">
        <w:rPr>
          <w:i/>
          <w:sz w:val="28"/>
          <w:szCs w:val="28"/>
        </w:rPr>
        <w:t>(нужное обвести)</w:t>
      </w:r>
    </w:p>
    <w:p w:rsidR="00405581" w:rsidRPr="004A7396" w:rsidRDefault="00405581" w:rsidP="00405581">
      <w:pPr>
        <w:rPr>
          <w:sz w:val="28"/>
          <w:szCs w:val="28"/>
        </w:rPr>
      </w:pPr>
    </w:p>
    <w:p w:rsidR="00405581" w:rsidRDefault="00405581" w:rsidP="00405581">
      <w:pPr>
        <w:rPr>
          <w:sz w:val="28"/>
          <w:szCs w:val="28"/>
        </w:rPr>
      </w:pPr>
      <w:r w:rsidRPr="004A7396">
        <w:rPr>
          <w:sz w:val="28"/>
          <w:szCs w:val="28"/>
        </w:rPr>
        <w:t xml:space="preserve">Эксперт: _________________/_____________________/                 </w:t>
      </w:r>
    </w:p>
    <w:p w:rsidR="00405581" w:rsidRPr="004A7396" w:rsidRDefault="00405581" w:rsidP="00405581">
      <w:pPr>
        <w:rPr>
          <w:sz w:val="28"/>
          <w:szCs w:val="28"/>
        </w:rPr>
      </w:pPr>
      <w:r w:rsidRPr="004A7396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     </w:t>
      </w:r>
      <w:r w:rsidRPr="004A7396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         ____________________</w:t>
      </w:r>
    </w:p>
    <w:p w:rsidR="00405581" w:rsidRPr="004A7396" w:rsidRDefault="00405581" w:rsidP="00405581">
      <w:pPr>
        <w:ind w:left="1418"/>
        <w:jc w:val="both"/>
        <w:rPr>
          <w:i/>
          <w:sz w:val="28"/>
          <w:szCs w:val="28"/>
        </w:rPr>
      </w:pPr>
      <w:r w:rsidRPr="004A7396">
        <w:rPr>
          <w:i/>
          <w:sz w:val="28"/>
          <w:szCs w:val="28"/>
        </w:rPr>
        <w:t>подпись                             расшифровка подписи</w:t>
      </w:r>
    </w:p>
    <w:p w:rsidR="00405581" w:rsidRPr="004A7396" w:rsidRDefault="00405581" w:rsidP="00405581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6096"/>
        <w:rPr>
          <w:spacing w:val="-6"/>
          <w:sz w:val="28"/>
          <w:szCs w:val="28"/>
        </w:rPr>
      </w:pPr>
    </w:p>
    <w:p w:rsidR="006B3DE2" w:rsidRDefault="006B3DE2"/>
    <w:sectPr w:rsidR="006B3DE2" w:rsidSect="00004F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04B75"/>
    <w:multiLevelType w:val="hybridMultilevel"/>
    <w:tmpl w:val="FEA0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81"/>
    <w:rsid w:val="00004FD7"/>
    <w:rsid w:val="00405581"/>
    <w:rsid w:val="006B3DE2"/>
    <w:rsid w:val="00C2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5441"/>
  <w15:chartTrackingRefBased/>
  <w15:docId w15:val="{A777E5D3-15F8-426D-8F17-AB336B52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581"/>
    <w:pPr>
      <w:suppressAutoHyphens w:val="0"/>
      <w:ind w:left="708"/>
    </w:pPr>
    <w:rPr>
      <w:rFonts w:ascii="Arial Unicode MS" w:eastAsia="Arial Unicode MS" w:hAnsi="Arial Unicode MS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Липатникова Марина Валерьевна</dc:creator>
  <cp:keywords/>
  <dc:description/>
  <cp:lastModifiedBy>Липатникова Марина Валерьевна</cp:lastModifiedBy>
  <cp:revision>5</cp:revision>
  <dcterms:created xsi:type="dcterms:W3CDTF">2019-01-23T02:38:00Z</dcterms:created>
  <dcterms:modified xsi:type="dcterms:W3CDTF">2019-01-25T06:30:00Z</dcterms:modified>
</cp:coreProperties>
</file>