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829" w:rsidRPr="007F01B4" w:rsidRDefault="005B7829" w:rsidP="005B7829">
      <w:pPr>
        <w:spacing w:after="0" w:line="240" w:lineRule="auto"/>
        <w:ind w:left="120"/>
        <w:jc w:val="center"/>
        <w:rPr>
          <w:rFonts w:ascii="Times New Roman" w:hAnsi="Times New Roman" w:cs="Times New Roman"/>
          <w:lang w:val="ru-RU"/>
        </w:rPr>
      </w:pPr>
      <w:r w:rsidRPr="007F01B4">
        <w:rPr>
          <w:rFonts w:ascii="Times New Roman" w:hAnsi="Times New Roman" w:cs="Times New Roman"/>
          <w:color w:val="000000"/>
          <w:sz w:val="28"/>
          <w:lang w:val="ru-RU"/>
        </w:rPr>
        <w:t>МИНИСТЕРСТВО ПРОСВЕЩЕНИЯ РОССИЙСКОЙ ФЕДЕРАЦИИ</w:t>
      </w:r>
    </w:p>
    <w:p w:rsidR="005B7829" w:rsidRPr="007F01B4" w:rsidRDefault="005B7829" w:rsidP="005B7829">
      <w:pPr>
        <w:spacing w:after="0" w:line="240" w:lineRule="auto"/>
        <w:ind w:left="120"/>
        <w:jc w:val="center"/>
        <w:rPr>
          <w:rFonts w:ascii="Times New Roman" w:hAnsi="Times New Roman" w:cs="Times New Roman"/>
          <w:color w:val="000000"/>
          <w:sz w:val="28"/>
          <w:lang w:val="ru-RU"/>
        </w:rPr>
      </w:pPr>
      <w:r w:rsidRPr="007F01B4">
        <w:rPr>
          <w:rFonts w:ascii="Times New Roman" w:hAnsi="Times New Roman" w:cs="Times New Roman"/>
          <w:color w:val="000000"/>
          <w:sz w:val="28"/>
          <w:lang w:val="ru-RU"/>
        </w:rPr>
        <w:t xml:space="preserve">‌‌‌Департамент образования и науки Ханты-Мансийского автономного округа-Югры </w:t>
      </w:r>
    </w:p>
    <w:p w:rsidR="005B7829" w:rsidRPr="007F01B4" w:rsidRDefault="005B7829" w:rsidP="005B7829">
      <w:pPr>
        <w:spacing w:after="0" w:line="240" w:lineRule="auto"/>
        <w:ind w:left="120"/>
        <w:jc w:val="center"/>
        <w:rPr>
          <w:rFonts w:ascii="Times New Roman" w:hAnsi="Times New Roman" w:cs="Times New Roman"/>
          <w:lang w:val="ru-RU"/>
        </w:rPr>
      </w:pPr>
      <w:r w:rsidRPr="007F01B4">
        <w:rPr>
          <w:rFonts w:ascii="Times New Roman" w:hAnsi="Times New Roman" w:cs="Times New Roman"/>
          <w:color w:val="000000"/>
          <w:sz w:val="28"/>
          <w:lang w:val="ru-RU"/>
        </w:rPr>
        <w:t>Департамент образования Администрации города Сургута</w:t>
      </w:r>
    </w:p>
    <w:p w:rsidR="005B7829" w:rsidRPr="007F01B4" w:rsidRDefault="005B7829" w:rsidP="005B7829">
      <w:pPr>
        <w:spacing w:after="0" w:line="240" w:lineRule="auto"/>
        <w:ind w:left="120"/>
        <w:jc w:val="center"/>
        <w:rPr>
          <w:rFonts w:ascii="Times New Roman" w:hAnsi="Times New Roman" w:cs="Times New Roman"/>
          <w:lang w:val="ru-RU"/>
        </w:rPr>
      </w:pPr>
      <w:r w:rsidRPr="007F01B4">
        <w:rPr>
          <w:rFonts w:ascii="Times New Roman" w:hAnsi="Times New Roman" w:cs="Times New Roman"/>
          <w:color w:val="000000"/>
          <w:sz w:val="28"/>
          <w:lang w:val="ru-RU"/>
        </w:rPr>
        <w:t>‌‌​Муниципальное бюджетное общеобразовательное учреждение гимназия имени Ф. К. Салманова</w:t>
      </w:r>
    </w:p>
    <w:p w:rsidR="00562FB6" w:rsidRPr="005B7829" w:rsidRDefault="00562FB6">
      <w:pPr>
        <w:spacing w:after="0"/>
        <w:ind w:left="120"/>
        <w:rPr>
          <w:lang w:val="ru-RU"/>
        </w:rPr>
      </w:pPr>
    </w:p>
    <w:p w:rsidR="00562FB6" w:rsidRPr="005B7829" w:rsidRDefault="00562FB6">
      <w:pPr>
        <w:spacing w:after="0"/>
        <w:ind w:left="120"/>
        <w:rPr>
          <w:lang w:val="ru-RU"/>
        </w:rPr>
      </w:pPr>
    </w:p>
    <w:p w:rsidR="00562FB6" w:rsidRPr="005B7829" w:rsidRDefault="00562FB6">
      <w:pPr>
        <w:spacing w:after="0"/>
        <w:ind w:left="120"/>
        <w:rPr>
          <w:lang w:val="ru-RU"/>
        </w:rPr>
      </w:pPr>
    </w:p>
    <w:p w:rsidR="00562FB6" w:rsidRPr="005B7829" w:rsidRDefault="00562FB6">
      <w:pPr>
        <w:spacing w:after="0"/>
        <w:ind w:left="120"/>
        <w:rPr>
          <w:lang w:val="ru-RU"/>
        </w:rPr>
      </w:pPr>
    </w:p>
    <w:tbl>
      <w:tblPr>
        <w:tblW w:w="0" w:type="auto"/>
        <w:tblLook w:val="04A0" w:firstRow="1" w:lastRow="0" w:firstColumn="1" w:lastColumn="0" w:noHBand="0" w:noVBand="1"/>
      </w:tblPr>
      <w:tblGrid>
        <w:gridCol w:w="9127"/>
        <w:gridCol w:w="222"/>
        <w:gridCol w:w="222"/>
      </w:tblGrid>
      <w:tr w:rsidR="00C53FFE" w:rsidRPr="00E03FA2" w:rsidTr="000D4161">
        <w:tc>
          <w:tcPr>
            <w:tcW w:w="3114" w:type="dxa"/>
          </w:tcPr>
          <w:p w:rsidR="005B7829" w:rsidRPr="00031CCB" w:rsidRDefault="005B7829" w:rsidP="005B7829">
            <w:pPr>
              <w:spacing w:after="0" w:line="240" w:lineRule="auto"/>
              <w:ind w:left="120"/>
              <w:rPr>
                <w:rFonts w:ascii="Times New Roman" w:hAnsi="Times New Roman" w:cs="Times New Roman"/>
                <w:lang w:val="ru-RU"/>
              </w:rPr>
            </w:pPr>
          </w:p>
          <w:tbl>
            <w:tblPr>
              <w:tblW w:w="9602" w:type="dxa"/>
              <w:tblLook w:val="04A0" w:firstRow="1" w:lastRow="0" w:firstColumn="1" w:lastColumn="0" w:noHBand="0" w:noVBand="1"/>
            </w:tblPr>
            <w:tblGrid>
              <w:gridCol w:w="3936"/>
              <w:gridCol w:w="2551"/>
              <w:gridCol w:w="3115"/>
            </w:tblGrid>
            <w:tr w:rsidR="005B7829" w:rsidRPr="00E03FA2" w:rsidTr="00D67BFD">
              <w:tc>
                <w:tcPr>
                  <w:tcW w:w="3936" w:type="dxa"/>
                </w:tcPr>
                <w:p w:rsidR="005B7829" w:rsidRPr="006B4241" w:rsidRDefault="005B7829" w:rsidP="005B7829">
                  <w:pPr>
                    <w:pStyle w:val="ae"/>
                    <w:rPr>
                      <w:rFonts w:ascii="Times New Roman" w:eastAsia="Times New Roman" w:hAnsi="Times New Roman" w:cs="Times New Roman"/>
                      <w:color w:val="0D0D0D" w:themeColor="text1" w:themeTint="F2"/>
                      <w:lang w:eastAsia="ar-SA"/>
                    </w:rPr>
                  </w:pPr>
                  <w:r w:rsidRPr="006B4241">
                    <w:rPr>
                      <w:rFonts w:ascii="Times New Roman" w:hAnsi="Times New Roman" w:cs="Times New Roman"/>
                      <w:color w:val="0D0D0D" w:themeColor="text1" w:themeTint="F2"/>
                    </w:rPr>
                    <w:t xml:space="preserve">РАССМОТРЕНО </w:t>
                  </w:r>
                </w:p>
                <w:p w:rsidR="005B7829" w:rsidRPr="006B4241" w:rsidRDefault="005B7829" w:rsidP="005B7829">
                  <w:pPr>
                    <w:pStyle w:val="ae"/>
                    <w:rPr>
                      <w:rFonts w:ascii="Times New Roman" w:hAnsi="Times New Roman" w:cs="Times New Roman"/>
                      <w:color w:val="0D0D0D" w:themeColor="text1" w:themeTint="F2"/>
                    </w:rPr>
                  </w:pPr>
                  <w:r w:rsidRPr="006B4241">
                    <w:rPr>
                      <w:rFonts w:ascii="Times New Roman" w:hAnsi="Times New Roman" w:cs="Times New Roman"/>
                      <w:color w:val="0D0D0D" w:themeColor="text1" w:themeTint="F2"/>
                    </w:rPr>
                    <w:t xml:space="preserve">на заседании ПЦК </w:t>
                  </w:r>
                </w:p>
                <w:p w:rsidR="005B7829" w:rsidRPr="006B4241" w:rsidRDefault="005B7829" w:rsidP="005B7829">
                  <w:pPr>
                    <w:pStyle w:val="ae"/>
                    <w:rPr>
                      <w:rFonts w:ascii="Times New Roman" w:hAnsi="Times New Roman" w:cs="Times New Roman"/>
                      <w:color w:val="0D0D0D" w:themeColor="text1" w:themeTint="F2"/>
                    </w:rPr>
                  </w:pPr>
                  <w:r w:rsidRPr="006B4241">
                    <w:rPr>
                      <w:rFonts w:ascii="Times New Roman" w:hAnsi="Times New Roman" w:cs="Times New Roman"/>
                      <w:color w:val="0D0D0D" w:themeColor="text1" w:themeTint="F2"/>
                    </w:rPr>
                    <w:t xml:space="preserve">Протокол от </w:t>
                  </w:r>
                  <w:r>
                    <w:rPr>
                      <w:rFonts w:ascii="Times New Roman" w:hAnsi="Times New Roman" w:cs="Times New Roman"/>
                      <w:color w:val="0D0D0D" w:themeColor="text1" w:themeTint="F2"/>
                    </w:rPr>
                    <w:t>30.05.2025</w:t>
                  </w:r>
                  <w:r w:rsidRPr="006B4241">
                    <w:rPr>
                      <w:rFonts w:ascii="Times New Roman" w:hAnsi="Times New Roman" w:cs="Times New Roman"/>
                      <w:color w:val="0D0D0D" w:themeColor="text1" w:themeTint="F2"/>
                    </w:rPr>
                    <w:t xml:space="preserve"> № </w:t>
                  </w:r>
                  <w:r>
                    <w:rPr>
                      <w:rFonts w:ascii="Times New Roman" w:hAnsi="Times New Roman" w:cs="Times New Roman"/>
                      <w:color w:val="0D0D0D" w:themeColor="text1" w:themeTint="F2"/>
                    </w:rPr>
                    <w:t>8</w:t>
                  </w:r>
                </w:p>
                <w:p w:rsidR="005B7829" w:rsidRPr="006B4241" w:rsidRDefault="005B7829" w:rsidP="005B7829">
                  <w:pPr>
                    <w:autoSpaceDE w:val="0"/>
                    <w:autoSpaceDN w:val="0"/>
                    <w:spacing w:after="0" w:line="240" w:lineRule="auto"/>
                    <w:jc w:val="both"/>
                    <w:rPr>
                      <w:rFonts w:ascii="Times New Roman" w:eastAsia="Times New Roman" w:hAnsi="Times New Roman" w:cs="Times New Roman"/>
                      <w:color w:val="0D0D0D" w:themeColor="text1" w:themeTint="F2"/>
                      <w:sz w:val="24"/>
                      <w:szCs w:val="24"/>
                      <w:lang w:val="ru-RU"/>
                    </w:rPr>
                  </w:pPr>
                  <w:r w:rsidRPr="006B4241">
                    <w:rPr>
                      <w:rFonts w:ascii="Times New Roman" w:hAnsi="Times New Roman" w:cs="Times New Roman"/>
                      <w:color w:val="0D0D0D" w:themeColor="text1" w:themeTint="F2"/>
                      <w:lang w:val="ru-RU"/>
                    </w:rPr>
                    <w:t>Руководитель ПЦК: Шиндяпина И.А.</w:t>
                  </w:r>
                </w:p>
              </w:tc>
              <w:tc>
                <w:tcPr>
                  <w:tcW w:w="2551" w:type="dxa"/>
                </w:tcPr>
                <w:p w:rsidR="005B7829" w:rsidRPr="006B4241" w:rsidRDefault="005B7829" w:rsidP="005B7829">
                  <w:pPr>
                    <w:pStyle w:val="ae"/>
                    <w:rPr>
                      <w:rFonts w:ascii="Times New Roman" w:eastAsia="Times New Roman" w:hAnsi="Times New Roman" w:cs="Times New Roman"/>
                      <w:color w:val="0D0D0D" w:themeColor="text1" w:themeTint="F2"/>
                      <w:lang w:eastAsia="ar-SA"/>
                    </w:rPr>
                  </w:pPr>
                  <w:r w:rsidRPr="006B4241">
                    <w:rPr>
                      <w:rFonts w:ascii="Times New Roman" w:hAnsi="Times New Roman" w:cs="Times New Roman"/>
                      <w:color w:val="0D0D0D" w:themeColor="text1" w:themeTint="F2"/>
                    </w:rPr>
                    <w:t>СОГЛАСОВАНО</w:t>
                  </w:r>
                </w:p>
                <w:p w:rsidR="005B7829" w:rsidRPr="006B4241" w:rsidRDefault="005B7829" w:rsidP="005B7829">
                  <w:pPr>
                    <w:pStyle w:val="ae"/>
                    <w:rPr>
                      <w:rFonts w:ascii="Times New Roman" w:hAnsi="Times New Roman" w:cs="Times New Roman"/>
                      <w:color w:val="0D0D0D" w:themeColor="text1" w:themeTint="F2"/>
                    </w:rPr>
                  </w:pPr>
                  <w:r w:rsidRPr="006B4241">
                    <w:rPr>
                      <w:rFonts w:ascii="Times New Roman" w:hAnsi="Times New Roman" w:cs="Times New Roman"/>
                      <w:color w:val="0D0D0D" w:themeColor="text1" w:themeTint="F2"/>
                    </w:rPr>
                    <w:t>Зам. директора по УВР</w:t>
                  </w:r>
                </w:p>
                <w:p w:rsidR="005B7829" w:rsidRPr="006B4241" w:rsidRDefault="005B7829" w:rsidP="005B7829">
                  <w:pPr>
                    <w:pStyle w:val="ae"/>
                    <w:rPr>
                      <w:rFonts w:ascii="Times New Roman" w:hAnsi="Times New Roman" w:cs="Times New Roman"/>
                      <w:color w:val="0D0D0D" w:themeColor="text1" w:themeTint="F2"/>
                    </w:rPr>
                  </w:pPr>
                  <w:r w:rsidRPr="006B4241">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rPr>
                    <w:t>28</w:t>
                  </w:r>
                  <w:r w:rsidRPr="006B4241">
                    <w:rPr>
                      <w:rFonts w:ascii="Times New Roman" w:hAnsi="Times New Roman" w:cs="Times New Roman"/>
                      <w:color w:val="0D0D0D" w:themeColor="text1" w:themeTint="F2"/>
                    </w:rPr>
                    <w:t>» июня 20</w:t>
                  </w:r>
                  <w:r>
                    <w:rPr>
                      <w:rFonts w:ascii="Times New Roman" w:hAnsi="Times New Roman" w:cs="Times New Roman"/>
                      <w:color w:val="0D0D0D" w:themeColor="text1" w:themeTint="F2"/>
                    </w:rPr>
                    <w:t>25</w:t>
                  </w:r>
                  <w:r w:rsidRPr="006B4241">
                    <w:rPr>
                      <w:rFonts w:ascii="Times New Roman" w:hAnsi="Times New Roman" w:cs="Times New Roman"/>
                      <w:color w:val="0D0D0D" w:themeColor="text1" w:themeTint="F2"/>
                    </w:rPr>
                    <w:t xml:space="preserve"> г.</w:t>
                  </w:r>
                </w:p>
                <w:p w:rsidR="005B7829" w:rsidRPr="006B4241" w:rsidRDefault="005B7829" w:rsidP="005B7829">
                  <w:pPr>
                    <w:autoSpaceDE w:val="0"/>
                    <w:autoSpaceDN w:val="0"/>
                    <w:spacing w:after="0" w:line="240" w:lineRule="auto"/>
                    <w:jc w:val="both"/>
                    <w:rPr>
                      <w:rFonts w:ascii="Times New Roman" w:eastAsia="Times New Roman" w:hAnsi="Times New Roman" w:cs="Times New Roman"/>
                      <w:color w:val="0D0D0D" w:themeColor="text1" w:themeTint="F2"/>
                      <w:sz w:val="24"/>
                      <w:szCs w:val="24"/>
                      <w:lang w:val="ru-RU"/>
                    </w:rPr>
                  </w:pPr>
                  <w:r>
                    <w:rPr>
                      <w:rFonts w:ascii="Times New Roman" w:hAnsi="Times New Roman" w:cs="Times New Roman"/>
                      <w:color w:val="0D0D0D" w:themeColor="text1" w:themeTint="F2"/>
                      <w:lang w:val="ru-RU"/>
                    </w:rPr>
                    <w:t>Сапронова Ю.Н.</w:t>
                  </w:r>
                </w:p>
              </w:tc>
              <w:tc>
                <w:tcPr>
                  <w:tcW w:w="3115" w:type="dxa"/>
                </w:tcPr>
                <w:p w:rsidR="005B7829" w:rsidRPr="006B4241" w:rsidRDefault="005B7829" w:rsidP="005B7829">
                  <w:pPr>
                    <w:pStyle w:val="ae"/>
                    <w:rPr>
                      <w:rFonts w:ascii="Times New Roman" w:eastAsia="Times New Roman" w:hAnsi="Times New Roman" w:cs="Times New Roman"/>
                      <w:color w:val="0D0D0D" w:themeColor="text1" w:themeTint="F2"/>
                      <w:kern w:val="2"/>
                      <w:lang w:eastAsia="ar-SA"/>
                    </w:rPr>
                  </w:pPr>
                  <w:r w:rsidRPr="006B4241">
                    <w:rPr>
                      <w:rFonts w:ascii="Times New Roman" w:hAnsi="Times New Roman" w:cs="Times New Roman"/>
                      <w:color w:val="0D0D0D" w:themeColor="text1" w:themeTint="F2"/>
                    </w:rPr>
                    <w:t>УТВЕРЖДЕНО</w:t>
                  </w:r>
                </w:p>
                <w:p w:rsidR="005B7829" w:rsidRPr="006B4241" w:rsidRDefault="005B7829" w:rsidP="005B7829">
                  <w:pPr>
                    <w:pStyle w:val="ae"/>
                    <w:rPr>
                      <w:rFonts w:ascii="Times New Roman" w:hAnsi="Times New Roman" w:cs="Times New Roman"/>
                      <w:color w:val="0D0D0D" w:themeColor="text1" w:themeTint="F2"/>
                    </w:rPr>
                  </w:pPr>
                  <w:r w:rsidRPr="006B4241">
                    <w:rPr>
                      <w:rFonts w:ascii="Times New Roman" w:hAnsi="Times New Roman" w:cs="Times New Roman"/>
                      <w:color w:val="0D0D0D" w:themeColor="text1" w:themeTint="F2"/>
                    </w:rPr>
                    <w:t xml:space="preserve">Приказ № </w:t>
                  </w:r>
                  <w:r>
                    <w:rPr>
                      <w:rFonts w:ascii="Times New Roman" w:hAnsi="Times New Roman" w:cs="Times New Roman"/>
                      <w:color w:val="0D0D0D" w:themeColor="text1" w:themeTint="F2"/>
                    </w:rPr>
                    <w:t>ГС-13-566/5</w:t>
                  </w:r>
                </w:p>
                <w:p w:rsidR="005B7829" w:rsidRPr="006B4241" w:rsidRDefault="005B7829" w:rsidP="005B7829">
                  <w:pPr>
                    <w:pStyle w:val="ae"/>
                    <w:rPr>
                      <w:rFonts w:ascii="Times New Roman" w:hAnsi="Times New Roman" w:cs="Times New Roman"/>
                      <w:color w:val="0D0D0D" w:themeColor="text1" w:themeTint="F2"/>
                    </w:rPr>
                  </w:pPr>
                  <w:r w:rsidRPr="006B4241">
                    <w:rPr>
                      <w:rFonts w:ascii="Times New Roman" w:hAnsi="Times New Roman" w:cs="Times New Roman"/>
                      <w:color w:val="0D0D0D" w:themeColor="text1" w:themeTint="F2"/>
                    </w:rPr>
                    <w:t xml:space="preserve">от « </w:t>
                  </w:r>
                  <w:r>
                    <w:rPr>
                      <w:rFonts w:ascii="Times New Roman" w:hAnsi="Times New Roman" w:cs="Times New Roman"/>
                      <w:color w:val="0D0D0D" w:themeColor="text1" w:themeTint="F2"/>
                    </w:rPr>
                    <w:t>28</w:t>
                  </w:r>
                  <w:r w:rsidRPr="006B4241">
                    <w:rPr>
                      <w:rFonts w:ascii="Times New Roman" w:hAnsi="Times New Roman" w:cs="Times New Roman"/>
                      <w:color w:val="0D0D0D" w:themeColor="text1" w:themeTint="F2"/>
                    </w:rPr>
                    <w:t>» августа 202</w:t>
                  </w:r>
                  <w:r>
                    <w:rPr>
                      <w:rFonts w:ascii="Times New Roman" w:hAnsi="Times New Roman" w:cs="Times New Roman"/>
                      <w:color w:val="0D0D0D" w:themeColor="text1" w:themeTint="F2"/>
                    </w:rPr>
                    <w:t>5</w:t>
                  </w:r>
                  <w:r w:rsidRPr="006B4241">
                    <w:rPr>
                      <w:rFonts w:ascii="Times New Roman" w:hAnsi="Times New Roman" w:cs="Times New Roman"/>
                      <w:color w:val="0D0D0D" w:themeColor="text1" w:themeTint="F2"/>
                    </w:rPr>
                    <w:t xml:space="preserve"> г.</w:t>
                  </w:r>
                </w:p>
                <w:p w:rsidR="005B7829" w:rsidRPr="006B4241" w:rsidRDefault="005B7829" w:rsidP="005B7829">
                  <w:pPr>
                    <w:autoSpaceDE w:val="0"/>
                    <w:autoSpaceDN w:val="0"/>
                    <w:spacing w:after="0" w:line="240" w:lineRule="auto"/>
                    <w:jc w:val="both"/>
                    <w:rPr>
                      <w:rFonts w:ascii="Times New Roman" w:eastAsia="Times New Roman" w:hAnsi="Times New Roman" w:cs="Times New Roman"/>
                      <w:color w:val="0D0D0D" w:themeColor="text1" w:themeTint="F2"/>
                      <w:sz w:val="24"/>
                      <w:szCs w:val="24"/>
                      <w:lang w:val="ru-RU"/>
                    </w:rPr>
                  </w:pPr>
                </w:p>
              </w:tc>
            </w:tr>
          </w:tbl>
          <w:p w:rsidR="00C53FFE" w:rsidRPr="0040209D" w:rsidRDefault="00E03FA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03FA2"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E03FA2"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62FB6" w:rsidRPr="005B7829" w:rsidRDefault="00562FB6">
      <w:pPr>
        <w:spacing w:after="0"/>
        <w:ind w:left="120"/>
        <w:rPr>
          <w:lang w:val="ru-RU"/>
        </w:rPr>
      </w:pPr>
    </w:p>
    <w:p w:rsidR="00562FB6" w:rsidRPr="005B7829" w:rsidRDefault="00562FB6">
      <w:pPr>
        <w:spacing w:after="0"/>
        <w:ind w:left="120"/>
        <w:rPr>
          <w:lang w:val="ru-RU"/>
        </w:rPr>
      </w:pPr>
    </w:p>
    <w:p w:rsidR="00562FB6" w:rsidRPr="005B7829" w:rsidRDefault="00562FB6">
      <w:pPr>
        <w:spacing w:after="0"/>
        <w:ind w:left="120"/>
        <w:rPr>
          <w:lang w:val="ru-RU"/>
        </w:rPr>
      </w:pPr>
    </w:p>
    <w:p w:rsidR="00562FB6" w:rsidRPr="005B7829" w:rsidRDefault="00562FB6">
      <w:pPr>
        <w:spacing w:after="0"/>
        <w:ind w:left="120"/>
        <w:rPr>
          <w:lang w:val="ru-RU"/>
        </w:rPr>
      </w:pPr>
    </w:p>
    <w:p w:rsidR="00562FB6" w:rsidRPr="005B7829" w:rsidRDefault="00562FB6">
      <w:pPr>
        <w:spacing w:after="0"/>
        <w:ind w:left="120"/>
        <w:rPr>
          <w:lang w:val="ru-RU"/>
        </w:rPr>
      </w:pPr>
    </w:p>
    <w:p w:rsidR="00562FB6" w:rsidRPr="005B7829" w:rsidRDefault="00CE5905">
      <w:pPr>
        <w:spacing w:after="0" w:line="408" w:lineRule="auto"/>
        <w:ind w:left="120"/>
        <w:jc w:val="center"/>
        <w:rPr>
          <w:lang w:val="ru-RU"/>
        </w:rPr>
      </w:pPr>
      <w:r w:rsidRPr="005B7829">
        <w:rPr>
          <w:rFonts w:ascii="Times New Roman" w:hAnsi="Times New Roman"/>
          <w:b/>
          <w:color w:val="000000"/>
          <w:sz w:val="28"/>
          <w:lang w:val="ru-RU"/>
        </w:rPr>
        <w:t>РАБОЧАЯ ПРОГРАММА</w:t>
      </w:r>
    </w:p>
    <w:p w:rsidR="00562FB6" w:rsidRPr="005B7829" w:rsidRDefault="00CE5905">
      <w:pPr>
        <w:spacing w:after="0" w:line="408" w:lineRule="auto"/>
        <w:ind w:left="120"/>
        <w:jc w:val="center"/>
        <w:rPr>
          <w:lang w:val="ru-RU"/>
        </w:rPr>
      </w:pPr>
      <w:r w:rsidRPr="005B7829">
        <w:rPr>
          <w:rFonts w:ascii="Times New Roman" w:hAnsi="Times New Roman"/>
          <w:color w:val="000000"/>
          <w:sz w:val="28"/>
          <w:lang w:val="ru-RU"/>
        </w:rPr>
        <w:t>(</w:t>
      </w:r>
      <w:r>
        <w:rPr>
          <w:rFonts w:ascii="Times New Roman" w:hAnsi="Times New Roman"/>
          <w:color w:val="000000"/>
          <w:sz w:val="28"/>
        </w:rPr>
        <w:t>ID</w:t>
      </w:r>
      <w:r w:rsidRPr="005B7829">
        <w:rPr>
          <w:rFonts w:ascii="Times New Roman" w:hAnsi="Times New Roman"/>
          <w:color w:val="000000"/>
          <w:sz w:val="28"/>
          <w:lang w:val="ru-RU"/>
        </w:rPr>
        <w:t xml:space="preserve"> 9392458)</w:t>
      </w:r>
    </w:p>
    <w:p w:rsidR="00562FB6" w:rsidRPr="005B7829" w:rsidRDefault="00562FB6">
      <w:pPr>
        <w:spacing w:after="0"/>
        <w:ind w:left="120"/>
        <w:jc w:val="center"/>
        <w:rPr>
          <w:lang w:val="ru-RU"/>
        </w:rPr>
      </w:pPr>
    </w:p>
    <w:p w:rsidR="00562FB6" w:rsidRPr="005B7829" w:rsidRDefault="00CE5905">
      <w:pPr>
        <w:spacing w:after="0" w:line="408" w:lineRule="auto"/>
        <w:ind w:left="120"/>
        <w:jc w:val="center"/>
        <w:rPr>
          <w:lang w:val="ru-RU"/>
        </w:rPr>
      </w:pPr>
      <w:r w:rsidRPr="005B7829">
        <w:rPr>
          <w:rFonts w:ascii="Times New Roman" w:hAnsi="Times New Roman"/>
          <w:b/>
          <w:color w:val="000000"/>
          <w:sz w:val="28"/>
          <w:lang w:val="ru-RU"/>
        </w:rPr>
        <w:t>учебного предмета «Химия. Углубленный уровень»</w:t>
      </w:r>
    </w:p>
    <w:p w:rsidR="00562FB6" w:rsidRPr="005B7829" w:rsidRDefault="005B7829">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CE5905" w:rsidRPr="005B7829">
        <w:rPr>
          <w:rFonts w:ascii="Times New Roman" w:hAnsi="Times New Roman"/>
          <w:color w:val="000000"/>
          <w:sz w:val="28"/>
          <w:lang w:val="ru-RU"/>
        </w:rPr>
        <w:t>11</w:t>
      </w:r>
      <w:r>
        <w:rPr>
          <w:rFonts w:ascii="Times New Roman" w:hAnsi="Times New Roman"/>
          <w:color w:val="000000"/>
          <w:sz w:val="28"/>
          <w:lang w:val="ru-RU"/>
        </w:rPr>
        <w:t xml:space="preserve"> в класса</w:t>
      </w:r>
    </w:p>
    <w:p w:rsidR="00562FB6" w:rsidRPr="005B7829" w:rsidRDefault="00562FB6">
      <w:pPr>
        <w:spacing w:after="0"/>
        <w:ind w:left="120"/>
        <w:jc w:val="center"/>
        <w:rPr>
          <w:lang w:val="ru-RU"/>
        </w:rPr>
      </w:pPr>
    </w:p>
    <w:p w:rsidR="00562FB6" w:rsidRPr="005B7829" w:rsidRDefault="00562FB6">
      <w:pPr>
        <w:spacing w:after="0"/>
        <w:ind w:left="120"/>
        <w:jc w:val="center"/>
        <w:rPr>
          <w:lang w:val="ru-RU"/>
        </w:rPr>
      </w:pPr>
    </w:p>
    <w:p w:rsidR="00562FB6" w:rsidRPr="005B7829" w:rsidRDefault="00562FB6">
      <w:pPr>
        <w:spacing w:after="0"/>
        <w:ind w:left="120"/>
        <w:jc w:val="center"/>
        <w:rPr>
          <w:lang w:val="ru-RU"/>
        </w:rPr>
      </w:pPr>
    </w:p>
    <w:p w:rsidR="00562FB6" w:rsidRPr="005B7829" w:rsidRDefault="00562FB6">
      <w:pPr>
        <w:spacing w:after="0"/>
        <w:ind w:left="120"/>
        <w:jc w:val="center"/>
        <w:rPr>
          <w:lang w:val="ru-RU"/>
        </w:rPr>
      </w:pPr>
    </w:p>
    <w:p w:rsidR="00562FB6" w:rsidRDefault="00562FB6">
      <w:pPr>
        <w:spacing w:after="0"/>
        <w:ind w:left="120"/>
        <w:jc w:val="center"/>
        <w:rPr>
          <w:lang w:val="ru-RU"/>
        </w:rPr>
      </w:pPr>
    </w:p>
    <w:p w:rsidR="005B7829" w:rsidRDefault="005B7829">
      <w:pPr>
        <w:spacing w:after="0"/>
        <w:ind w:left="120"/>
        <w:jc w:val="center"/>
        <w:rPr>
          <w:lang w:val="ru-RU"/>
        </w:rPr>
      </w:pPr>
    </w:p>
    <w:p w:rsidR="005B7829" w:rsidRDefault="005B7829">
      <w:pPr>
        <w:spacing w:after="0"/>
        <w:ind w:left="120"/>
        <w:jc w:val="center"/>
        <w:rPr>
          <w:lang w:val="ru-RU"/>
        </w:rPr>
      </w:pPr>
    </w:p>
    <w:p w:rsidR="005B7829" w:rsidRPr="005B7829" w:rsidRDefault="00E03FA2">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Учитель -</w:t>
      </w:r>
      <w:r w:rsidR="005B7829" w:rsidRPr="005B7829">
        <w:rPr>
          <w:rFonts w:ascii="Times New Roman" w:hAnsi="Times New Roman"/>
          <w:b/>
          <w:color w:val="000000"/>
          <w:sz w:val="28"/>
          <w:lang w:val="ru-RU"/>
        </w:rPr>
        <w:t>Шиндяпина Ирина Анатольевна</w:t>
      </w:r>
    </w:p>
    <w:p w:rsidR="00562FB6" w:rsidRPr="005B7829" w:rsidRDefault="00562FB6">
      <w:pPr>
        <w:spacing w:after="0"/>
        <w:ind w:left="120"/>
        <w:jc w:val="center"/>
        <w:rPr>
          <w:lang w:val="ru-RU"/>
        </w:rPr>
      </w:pPr>
    </w:p>
    <w:p w:rsidR="00562FB6" w:rsidRPr="005B7829" w:rsidRDefault="00562FB6">
      <w:pPr>
        <w:spacing w:after="0"/>
        <w:ind w:left="120"/>
        <w:jc w:val="center"/>
        <w:rPr>
          <w:lang w:val="ru-RU"/>
        </w:rPr>
      </w:pPr>
    </w:p>
    <w:p w:rsidR="00562FB6" w:rsidRPr="005B7829" w:rsidRDefault="005B7829">
      <w:pPr>
        <w:spacing w:after="0"/>
        <w:ind w:left="120"/>
        <w:jc w:val="center"/>
        <w:rPr>
          <w:rFonts w:ascii="Times New Roman" w:hAnsi="Times New Roman"/>
          <w:color w:val="000000"/>
          <w:sz w:val="28"/>
          <w:lang w:val="ru-RU"/>
        </w:rPr>
      </w:pPr>
      <w:r w:rsidRPr="005B7829">
        <w:rPr>
          <w:rFonts w:ascii="Times New Roman" w:hAnsi="Times New Roman"/>
          <w:color w:val="000000"/>
          <w:sz w:val="28"/>
          <w:lang w:val="ru-RU"/>
        </w:rPr>
        <w:t>Сургут, 2025</w:t>
      </w:r>
    </w:p>
    <w:p w:rsidR="00562FB6" w:rsidRPr="005B7829" w:rsidRDefault="00562FB6">
      <w:pPr>
        <w:spacing w:after="0"/>
        <w:ind w:left="120"/>
        <w:jc w:val="center"/>
        <w:rPr>
          <w:lang w:val="ru-RU"/>
        </w:rPr>
      </w:pPr>
    </w:p>
    <w:p w:rsidR="00562FB6" w:rsidRPr="005B7829" w:rsidRDefault="00562FB6">
      <w:pPr>
        <w:spacing w:after="0"/>
        <w:ind w:left="120"/>
        <w:jc w:val="center"/>
        <w:rPr>
          <w:lang w:val="ru-RU"/>
        </w:rPr>
      </w:pPr>
      <w:bookmarkStart w:id="0" w:name="_GoBack"/>
      <w:bookmarkEnd w:id="0"/>
    </w:p>
    <w:p w:rsidR="00562FB6" w:rsidRPr="005B7829" w:rsidRDefault="00562FB6">
      <w:pPr>
        <w:spacing w:after="0"/>
        <w:ind w:left="120"/>
        <w:jc w:val="center"/>
        <w:rPr>
          <w:lang w:val="ru-RU"/>
        </w:rPr>
      </w:pPr>
    </w:p>
    <w:p w:rsidR="00562FB6" w:rsidRPr="005B7829" w:rsidRDefault="00562FB6">
      <w:pPr>
        <w:spacing w:after="0"/>
        <w:ind w:left="120"/>
        <w:jc w:val="center"/>
        <w:rPr>
          <w:lang w:val="ru-RU"/>
        </w:rPr>
      </w:pPr>
    </w:p>
    <w:p w:rsidR="00562FB6" w:rsidRPr="005B7829" w:rsidRDefault="00562FB6">
      <w:pPr>
        <w:spacing w:after="0"/>
        <w:ind w:left="120"/>
        <w:jc w:val="center"/>
        <w:rPr>
          <w:lang w:val="ru-RU"/>
        </w:rPr>
      </w:pPr>
    </w:p>
    <w:p w:rsidR="00562FB6" w:rsidRPr="005B7829" w:rsidRDefault="00562FB6">
      <w:pPr>
        <w:spacing w:after="0"/>
        <w:ind w:left="120"/>
        <w:rPr>
          <w:lang w:val="ru-RU"/>
        </w:rPr>
      </w:pPr>
    </w:p>
    <w:p w:rsidR="00562FB6" w:rsidRPr="005B7829" w:rsidRDefault="00562FB6">
      <w:pPr>
        <w:rPr>
          <w:lang w:val="ru-RU"/>
        </w:rPr>
        <w:sectPr w:rsidR="00562FB6" w:rsidRPr="005B7829">
          <w:pgSz w:w="11906" w:h="16383"/>
          <w:pgMar w:top="1134" w:right="850" w:bottom="1134" w:left="1701" w:header="720" w:footer="720" w:gutter="0"/>
          <w:cols w:space="720"/>
        </w:sectPr>
      </w:pPr>
      <w:bookmarkStart w:id="1" w:name="block-76206104"/>
    </w:p>
    <w:p w:rsidR="00562FB6" w:rsidRPr="005B7829" w:rsidRDefault="00CE5905">
      <w:pPr>
        <w:spacing w:after="0" w:line="264" w:lineRule="auto"/>
        <w:ind w:firstLine="600"/>
        <w:jc w:val="both"/>
        <w:rPr>
          <w:lang w:val="ru-RU"/>
        </w:rPr>
      </w:pPr>
      <w:bookmarkStart w:id="2" w:name="block-76206105"/>
      <w:bookmarkEnd w:id="1"/>
      <w:r w:rsidRPr="005B7829">
        <w:rPr>
          <w:rFonts w:ascii="Times New Roman" w:hAnsi="Times New Roman"/>
          <w:b/>
          <w:color w:val="000000"/>
          <w:sz w:val="28"/>
          <w:lang w:val="ru-RU"/>
        </w:rPr>
        <w:lastRenderedPageBreak/>
        <w:t>ПОЯСНИТЕЛЬНАЯ ЗАПИСКА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562FB6" w:rsidRDefault="00CE5905">
      <w:pPr>
        <w:spacing w:after="0" w:line="264" w:lineRule="auto"/>
        <w:ind w:firstLine="600"/>
        <w:jc w:val="both"/>
      </w:pPr>
      <w:r w:rsidRPr="005B7829">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562FB6" w:rsidRPr="005B7829" w:rsidRDefault="00CE5905">
      <w:pPr>
        <w:numPr>
          <w:ilvl w:val="0"/>
          <w:numId w:val="1"/>
        </w:numPr>
        <w:spacing w:after="0" w:line="264" w:lineRule="auto"/>
        <w:jc w:val="both"/>
        <w:rPr>
          <w:lang w:val="ru-RU"/>
        </w:rPr>
      </w:pPr>
      <w:r w:rsidRPr="005B7829">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562FB6" w:rsidRPr="005B7829" w:rsidRDefault="00CE5905">
      <w:pPr>
        <w:numPr>
          <w:ilvl w:val="0"/>
          <w:numId w:val="1"/>
        </w:numPr>
        <w:spacing w:after="0" w:line="264" w:lineRule="auto"/>
        <w:jc w:val="both"/>
        <w:rPr>
          <w:lang w:val="ru-RU"/>
        </w:rPr>
      </w:pPr>
      <w:r w:rsidRPr="005B7829">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Программа для углублённого изучения химии: </w:t>
      </w:r>
    </w:p>
    <w:p w:rsidR="00562FB6" w:rsidRPr="005B7829" w:rsidRDefault="00CE5905">
      <w:pPr>
        <w:numPr>
          <w:ilvl w:val="0"/>
          <w:numId w:val="2"/>
        </w:numPr>
        <w:spacing w:after="0" w:line="264" w:lineRule="auto"/>
        <w:jc w:val="both"/>
        <w:rPr>
          <w:lang w:val="ru-RU"/>
        </w:rPr>
      </w:pPr>
      <w:r w:rsidRPr="005B7829">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562FB6" w:rsidRPr="005B7829" w:rsidRDefault="00CE5905">
      <w:pPr>
        <w:numPr>
          <w:ilvl w:val="0"/>
          <w:numId w:val="2"/>
        </w:numPr>
        <w:spacing w:after="0" w:line="264" w:lineRule="auto"/>
        <w:jc w:val="both"/>
        <w:rPr>
          <w:lang w:val="ru-RU"/>
        </w:rPr>
      </w:pPr>
      <w:r w:rsidRPr="005B7829">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562FB6" w:rsidRPr="005B7829" w:rsidRDefault="00CE5905">
      <w:pPr>
        <w:numPr>
          <w:ilvl w:val="0"/>
          <w:numId w:val="2"/>
        </w:numPr>
        <w:spacing w:after="0" w:line="264" w:lineRule="auto"/>
        <w:jc w:val="both"/>
        <w:rPr>
          <w:lang w:val="ru-RU"/>
        </w:rPr>
      </w:pPr>
      <w:r w:rsidRPr="005B7829">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562FB6" w:rsidRPr="005B7829" w:rsidRDefault="00CE5905">
      <w:pPr>
        <w:numPr>
          <w:ilvl w:val="0"/>
          <w:numId w:val="2"/>
        </w:numPr>
        <w:spacing w:after="0" w:line="264" w:lineRule="auto"/>
        <w:jc w:val="both"/>
        <w:rPr>
          <w:lang w:val="ru-RU"/>
        </w:rPr>
      </w:pPr>
      <w:r w:rsidRPr="005B7829">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w:t>
      </w:r>
      <w:r w:rsidRPr="005B7829">
        <w:rPr>
          <w:rFonts w:ascii="Times New Roman" w:hAnsi="Times New Roman"/>
          <w:color w:val="000000"/>
          <w:sz w:val="28"/>
          <w:lang w:val="ru-RU"/>
        </w:rPr>
        <w:lastRenderedPageBreak/>
        <w:t xml:space="preserve">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w:t>
      </w:r>
      <w:r w:rsidRPr="005B7829">
        <w:rPr>
          <w:rFonts w:ascii="Times New Roman" w:hAnsi="Times New Roman"/>
          <w:color w:val="000000"/>
          <w:sz w:val="28"/>
          <w:lang w:val="ru-RU"/>
        </w:rPr>
        <w:lastRenderedPageBreak/>
        <w:t>массы и энергии, законы термодинамики, электролиза, представления о строении веществ и другое.</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562FB6" w:rsidRPr="005B7829" w:rsidRDefault="00CE5905">
      <w:pPr>
        <w:numPr>
          <w:ilvl w:val="0"/>
          <w:numId w:val="3"/>
        </w:numPr>
        <w:spacing w:after="0" w:line="264" w:lineRule="auto"/>
        <w:jc w:val="both"/>
        <w:rPr>
          <w:lang w:val="ru-RU"/>
        </w:rPr>
      </w:pPr>
      <w:r w:rsidRPr="005B7829">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562FB6" w:rsidRPr="005B7829" w:rsidRDefault="00CE5905">
      <w:pPr>
        <w:numPr>
          <w:ilvl w:val="0"/>
          <w:numId w:val="3"/>
        </w:numPr>
        <w:spacing w:after="0" w:line="264" w:lineRule="auto"/>
        <w:jc w:val="both"/>
        <w:rPr>
          <w:lang w:val="ru-RU"/>
        </w:rPr>
      </w:pPr>
      <w:r w:rsidRPr="005B7829">
        <w:rPr>
          <w:rFonts w:ascii="Times New Roman" w:hAnsi="Times New Roman"/>
          <w:color w:val="000000"/>
          <w:sz w:val="28"/>
          <w:lang w:val="ru-RU"/>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w:t>
      </w:r>
      <w:r w:rsidRPr="005B7829">
        <w:rPr>
          <w:rFonts w:ascii="Times New Roman" w:hAnsi="Times New Roman"/>
          <w:color w:val="000000"/>
          <w:sz w:val="28"/>
          <w:lang w:val="ru-RU"/>
        </w:rPr>
        <w:lastRenderedPageBreak/>
        <w:t>химическом равновесии, растворах и дисперсных системах, об общих научных принципах химического производства;</w:t>
      </w:r>
    </w:p>
    <w:p w:rsidR="00562FB6" w:rsidRPr="005B7829" w:rsidRDefault="00CE5905">
      <w:pPr>
        <w:numPr>
          <w:ilvl w:val="0"/>
          <w:numId w:val="3"/>
        </w:numPr>
        <w:spacing w:after="0" w:line="264" w:lineRule="auto"/>
        <w:jc w:val="both"/>
        <w:rPr>
          <w:lang w:val="ru-RU"/>
        </w:rPr>
      </w:pPr>
      <w:r w:rsidRPr="005B7829">
        <w:rPr>
          <w:rFonts w:ascii="Times New Roman" w:hAnsi="Times New Roman"/>
          <w:color w:val="000000"/>
          <w:sz w:val="28"/>
          <w:lang w:val="ru-RU"/>
        </w:rPr>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562FB6" w:rsidRPr="005B7829" w:rsidRDefault="00CE5905">
      <w:pPr>
        <w:numPr>
          <w:ilvl w:val="0"/>
          <w:numId w:val="3"/>
        </w:numPr>
        <w:spacing w:after="0" w:line="264" w:lineRule="auto"/>
        <w:jc w:val="both"/>
        <w:rPr>
          <w:lang w:val="ru-RU"/>
        </w:rPr>
      </w:pPr>
      <w:r w:rsidRPr="005B7829">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562FB6" w:rsidRPr="005B7829" w:rsidRDefault="00CE5905">
      <w:pPr>
        <w:spacing w:after="0" w:line="264" w:lineRule="auto"/>
        <w:ind w:left="120"/>
        <w:jc w:val="both"/>
        <w:rPr>
          <w:lang w:val="ru-RU"/>
        </w:rPr>
      </w:pPr>
      <w:r w:rsidRPr="005B7829">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562FB6" w:rsidRPr="005B7829" w:rsidRDefault="00CE5905">
      <w:pPr>
        <w:numPr>
          <w:ilvl w:val="0"/>
          <w:numId w:val="4"/>
        </w:numPr>
        <w:spacing w:after="0" w:line="264" w:lineRule="auto"/>
        <w:jc w:val="both"/>
        <w:rPr>
          <w:lang w:val="ru-RU"/>
        </w:rPr>
      </w:pPr>
      <w:r w:rsidRPr="005B7829">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562FB6" w:rsidRPr="005B7829" w:rsidRDefault="00CE5905">
      <w:pPr>
        <w:numPr>
          <w:ilvl w:val="0"/>
          <w:numId w:val="4"/>
        </w:numPr>
        <w:spacing w:after="0" w:line="264" w:lineRule="auto"/>
        <w:jc w:val="both"/>
        <w:rPr>
          <w:lang w:val="ru-RU"/>
        </w:rPr>
      </w:pPr>
      <w:r w:rsidRPr="005B7829">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562FB6" w:rsidRPr="005B7829" w:rsidRDefault="00CE5905">
      <w:pPr>
        <w:numPr>
          <w:ilvl w:val="0"/>
          <w:numId w:val="4"/>
        </w:numPr>
        <w:spacing w:after="0" w:line="264" w:lineRule="auto"/>
        <w:jc w:val="both"/>
        <w:rPr>
          <w:lang w:val="ru-RU"/>
        </w:rPr>
      </w:pPr>
      <w:r w:rsidRPr="005B7829">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562FB6" w:rsidRPr="005B7829" w:rsidRDefault="00CE5905">
      <w:pPr>
        <w:numPr>
          <w:ilvl w:val="0"/>
          <w:numId w:val="4"/>
        </w:numPr>
        <w:spacing w:after="0" w:line="264" w:lineRule="auto"/>
        <w:jc w:val="both"/>
        <w:rPr>
          <w:lang w:val="ru-RU"/>
        </w:rPr>
      </w:pPr>
      <w:r w:rsidRPr="005B7829">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562FB6" w:rsidRPr="005B7829" w:rsidRDefault="00CE5905">
      <w:pPr>
        <w:spacing w:after="0" w:line="264" w:lineRule="auto"/>
        <w:ind w:left="120"/>
        <w:jc w:val="both"/>
        <w:rPr>
          <w:lang w:val="ru-RU"/>
        </w:rPr>
      </w:pPr>
      <w:bookmarkStart w:id="3" w:name="a144c275-5dda-41db-8d94-37f2810a0979"/>
      <w:r w:rsidRPr="005B7829">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3"/>
    </w:p>
    <w:p w:rsidR="00562FB6" w:rsidRPr="005B7829" w:rsidRDefault="00562FB6">
      <w:pPr>
        <w:spacing w:after="0" w:line="264" w:lineRule="auto"/>
        <w:ind w:left="120"/>
        <w:jc w:val="both"/>
        <w:rPr>
          <w:lang w:val="ru-RU"/>
        </w:rPr>
      </w:pPr>
    </w:p>
    <w:p w:rsidR="00562FB6" w:rsidRPr="005B7829" w:rsidRDefault="00562FB6">
      <w:pPr>
        <w:rPr>
          <w:lang w:val="ru-RU"/>
        </w:rPr>
        <w:sectPr w:rsidR="00562FB6" w:rsidRPr="005B7829">
          <w:pgSz w:w="11906" w:h="16383"/>
          <w:pgMar w:top="1134" w:right="850" w:bottom="1134" w:left="1701" w:header="720" w:footer="720" w:gutter="0"/>
          <w:cols w:space="720"/>
        </w:sectPr>
      </w:pPr>
    </w:p>
    <w:p w:rsidR="00562FB6" w:rsidRPr="005B7829" w:rsidRDefault="00CE5905">
      <w:pPr>
        <w:spacing w:after="0" w:line="264" w:lineRule="auto"/>
        <w:ind w:left="120"/>
        <w:jc w:val="both"/>
        <w:rPr>
          <w:lang w:val="ru-RU"/>
        </w:rPr>
      </w:pPr>
      <w:bookmarkStart w:id="4" w:name="block-76206107"/>
      <w:bookmarkEnd w:id="2"/>
      <w:r w:rsidRPr="005B7829">
        <w:rPr>
          <w:rFonts w:ascii="Times New Roman" w:hAnsi="Times New Roman"/>
          <w:b/>
          <w:color w:val="000000"/>
          <w:sz w:val="28"/>
          <w:lang w:val="ru-RU"/>
        </w:rPr>
        <w:lastRenderedPageBreak/>
        <w:t>СОДЕРЖАНИЕ ОБУЧЕНИЯ</w:t>
      </w:r>
    </w:p>
    <w:p w:rsidR="00562FB6" w:rsidRPr="005B7829" w:rsidRDefault="00562FB6">
      <w:pPr>
        <w:spacing w:after="0" w:line="264" w:lineRule="auto"/>
        <w:ind w:left="120"/>
        <w:jc w:val="both"/>
        <w:rPr>
          <w:lang w:val="ru-RU"/>
        </w:rPr>
      </w:pPr>
    </w:p>
    <w:p w:rsidR="00562FB6" w:rsidRPr="005B7829" w:rsidRDefault="00562FB6">
      <w:pPr>
        <w:spacing w:after="0"/>
        <w:ind w:left="120"/>
        <w:jc w:val="both"/>
        <w:rPr>
          <w:lang w:val="ru-RU"/>
        </w:rPr>
      </w:pPr>
    </w:p>
    <w:p w:rsidR="00562FB6" w:rsidRPr="005B7829" w:rsidRDefault="00CE5905">
      <w:pPr>
        <w:spacing w:after="0"/>
        <w:ind w:left="120"/>
        <w:jc w:val="both"/>
        <w:rPr>
          <w:lang w:val="ru-RU"/>
        </w:rPr>
      </w:pPr>
      <w:r w:rsidRPr="005B7829">
        <w:rPr>
          <w:rFonts w:ascii="Times New Roman" w:hAnsi="Times New Roman"/>
          <w:b/>
          <w:color w:val="000000"/>
          <w:sz w:val="28"/>
          <w:lang w:val="ru-RU"/>
        </w:rPr>
        <w:t xml:space="preserve">11 КЛАСС </w:t>
      </w:r>
    </w:p>
    <w:p w:rsidR="00562FB6" w:rsidRPr="005B7829" w:rsidRDefault="00562FB6">
      <w:pPr>
        <w:spacing w:after="0"/>
        <w:ind w:left="120"/>
        <w:jc w:val="both"/>
        <w:rPr>
          <w:lang w:val="ru-RU"/>
        </w:rPr>
      </w:pPr>
    </w:p>
    <w:p w:rsidR="00562FB6" w:rsidRPr="005B7829" w:rsidRDefault="00CE5905">
      <w:pPr>
        <w:spacing w:after="0"/>
        <w:ind w:left="120"/>
        <w:jc w:val="both"/>
        <w:rPr>
          <w:lang w:val="ru-RU"/>
        </w:rPr>
      </w:pPr>
      <w:r w:rsidRPr="005B7829">
        <w:rPr>
          <w:rFonts w:ascii="Times New Roman" w:hAnsi="Times New Roman"/>
          <w:b/>
          <w:color w:val="333333"/>
          <w:sz w:val="28"/>
          <w:lang w:val="ru-RU"/>
        </w:rPr>
        <w:t>ОБЩАЯ И НЕОРГАНИЧЕСКАЯ ХИМИЯ</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Теоретические основы химии.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5B7829">
        <w:rPr>
          <w:rFonts w:ascii="Times New Roman" w:hAnsi="Times New Roman"/>
          <w:color w:val="000000"/>
          <w:sz w:val="28"/>
          <w:lang w:val="ru-RU"/>
        </w:rPr>
        <w:t xml:space="preserve">-, </w:t>
      </w:r>
      <w:r>
        <w:rPr>
          <w:rFonts w:ascii="Times New Roman" w:hAnsi="Times New Roman"/>
          <w:color w:val="000000"/>
          <w:sz w:val="28"/>
        </w:rPr>
        <w:t>p</w:t>
      </w:r>
      <w:r w:rsidRPr="005B7829">
        <w:rPr>
          <w:rFonts w:ascii="Times New Roman" w:hAnsi="Times New Roman"/>
          <w:color w:val="000000"/>
          <w:sz w:val="28"/>
          <w:lang w:val="ru-RU"/>
        </w:rPr>
        <w:t xml:space="preserve">-, </w:t>
      </w:r>
      <w:r>
        <w:rPr>
          <w:rFonts w:ascii="Times New Roman" w:hAnsi="Times New Roman"/>
          <w:color w:val="000000"/>
          <w:sz w:val="28"/>
        </w:rPr>
        <w:t>d</w:t>
      </w:r>
      <w:r w:rsidRPr="005B7829">
        <w:rPr>
          <w:rFonts w:ascii="Times New Roman" w:hAnsi="Times New Roman"/>
          <w:color w:val="000000"/>
          <w:sz w:val="28"/>
          <w:lang w:val="ru-RU"/>
        </w:rPr>
        <w:t xml:space="preserve">-, </w:t>
      </w:r>
      <w:r>
        <w:rPr>
          <w:rFonts w:ascii="Times New Roman" w:hAnsi="Times New Roman"/>
          <w:color w:val="000000"/>
          <w:sz w:val="28"/>
        </w:rPr>
        <w:t>f</w:t>
      </w:r>
      <w:r w:rsidRPr="005B7829">
        <w:rPr>
          <w:rFonts w:ascii="Times New Roman" w:hAnsi="Times New Roman"/>
          <w:color w:val="000000"/>
          <w:sz w:val="28"/>
          <w:lang w:val="ru-RU"/>
        </w:rPr>
        <w:t>-элементы). Распределение электронов по атомным орбиталям</w:t>
      </w:r>
      <w:r w:rsidRPr="005B7829">
        <w:rPr>
          <w:rFonts w:ascii="Times New Roman" w:hAnsi="Times New Roman"/>
          <w:i/>
          <w:color w:val="000000"/>
          <w:sz w:val="28"/>
          <w:lang w:val="ru-RU"/>
        </w:rPr>
        <w:t>.</w:t>
      </w:r>
      <w:r w:rsidRPr="005B7829">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lastRenderedPageBreak/>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5B7829">
        <w:rPr>
          <w:rFonts w:ascii="Times New Roman" w:hAnsi="Times New Roman"/>
          <w:color w:val="000000"/>
          <w:sz w:val="28"/>
          <w:lang w:val="ru-RU"/>
        </w:rPr>
        <w:t>) раствора. Гидролиз солей. Реакции ионного обмена.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Неорганическая химия.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lastRenderedPageBreak/>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5B7829">
        <w:rPr>
          <w:rFonts w:ascii="Times New Roman" w:hAnsi="Times New Roman"/>
          <w:color w:val="000000"/>
          <w:sz w:val="28"/>
          <w:lang w:val="ru-RU"/>
        </w:rPr>
        <w:t>), оксид серы(</w:t>
      </w:r>
      <w:r>
        <w:rPr>
          <w:rFonts w:ascii="Times New Roman" w:hAnsi="Times New Roman"/>
          <w:color w:val="000000"/>
          <w:sz w:val="28"/>
        </w:rPr>
        <w:t>VI</w:t>
      </w:r>
      <w:r w:rsidRPr="005B7829">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5B7829">
        <w:rPr>
          <w:rFonts w:ascii="Times New Roman" w:hAnsi="Times New Roman"/>
          <w:color w:val="000000"/>
          <w:sz w:val="28"/>
          <w:lang w:val="ru-RU"/>
        </w:rPr>
        <w:t>), оксид углерода(</w:t>
      </w:r>
      <w:r>
        <w:rPr>
          <w:rFonts w:ascii="Times New Roman" w:hAnsi="Times New Roman"/>
          <w:color w:val="000000"/>
          <w:sz w:val="28"/>
        </w:rPr>
        <w:t>IV</w:t>
      </w:r>
      <w:r w:rsidRPr="005B7829">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5B7829">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5B7829">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5B7829">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lastRenderedPageBreak/>
        <w:t>Общая характеристика металлов побочных подгрупп (Б-групп) Периодической системы химических элементов.</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5B7829">
        <w:rPr>
          <w:rFonts w:ascii="Times New Roman" w:hAnsi="Times New Roman"/>
          <w:color w:val="000000"/>
          <w:sz w:val="28"/>
          <w:lang w:val="ru-RU"/>
        </w:rPr>
        <w:t>), хрома(</w:t>
      </w:r>
      <w:r>
        <w:rPr>
          <w:rFonts w:ascii="Times New Roman" w:hAnsi="Times New Roman"/>
          <w:color w:val="000000"/>
          <w:sz w:val="28"/>
        </w:rPr>
        <w:t>III</w:t>
      </w:r>
      <w:r w:rsidRPr="005B7829">
        <w:rPr>
          <w:rFonts w:ascii="Times New Roman" w:hAnsi="Times New Roman"/>
          <w:color w:val="000000"/>
          <w:sz w:val="28"/>
          <w:lang w:val="ru-RU"/>
        </w:rPr>
        <w:t>) и хрома(</w:t>
      </w:r>
      <w:r>
        <w:rPr>
          <w:rFonts w:ascii="Times New Roman" w:hAnsi="Times New Roman"/>
          <w:color w:val="000000"/>
          <w:sz w:val="28"/>
        </w:rPr>
        <w:t>VI</w:t>
      </w:r>
      <w:r w:rsidRPr="005B7829">
        <w:rPr>
          <w:rFonts w:ascii="Times New Roman" w:hAnsi="Times New Roman"/>
          <w:color w:val="000000"/>
          <w:sz w:val="28"/>
          <w:lang w:val="ru-RU"/>
        </w:rPr>
        <w:t>). Хроматы и дихроматы, их окислительные свойства. Получение и применение хрома.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5B7829">
        <w:rPr>
          <w:rFonts w:ascii="Times New Roman" w:hAnsi="Times New Roman"/>
          <w:color w:val="000000"/>
          <w:sz w:val="28"/>
          <w:lang w:val="ru-RU"/>
        </w:rPr>
        <w:t>), марганца(</w:t>
      </w:r>
      <w:r>
        <w:rPr>
          <w:rFonts w:ascii="Times New Roman" w:hAnsi="Times New Roman"/>
          <w:color w:val="000000"/>
          <w:sz w:val="28"/>
        </w:rPr>
        <w:t>IV</w:t>
      </w:r>
      <w:r w:rsidRPr="005B7829">
        <w:rPr>
          <w:rFonts w:ascii="Times New Roman" w:hAnsi="Times New Roman"/>
          <w:color w:val="000000"/>
          <w:sz w:val="28"/>
          <w:lang w:val="ru-RU"/>
        </w:rPr>
        <w:t>), марганца(</w:t>
      </w:r>
      <w:r>
        <w:rPr>
          <w:rFonts w:ascii="Times New Roman" w:hAnsi="Times New Roman"/>
          <w:color w:val="000000"/>
          <w:sz w:val="28"/>
        </w:rPr>
        <w:t>VI</w:t>
      </w:r>
      <w:r w:rsidRPr="005B7829">
        <w:rPr>
          <w:rFonts w:ascii="Times New Roman" w:hAnsi="Times New Roman"/>
          <w:color w:val="000000"/>
          <w:sz w:val="28"/>
          <w:lang w:val="ru-RU"/>
        </w:rPr>
        <w:t>) и марганца(</w:t>
      </w:r>
      <w:r>
        <w:rPr>
          <w:rFonts w:ascii="Times New Roman" w:hAnsi="Times New Roman"/>
          <w:color w:val="000000"/>
          <w:sz w:val="28"/>
        </w:rPr>
        <w:t>VII</w:t>
      </w:r>
      <w:r w:rsidRPr="005B7829">
        <w:rPr>
          <w:rFonts w:ascii="Times New Roman" w:hAnsi="Times New Roman"/>
          <w:color w:val="000000"/>
          <w:sz w:val="28"/>
          <w:lang w:val="ru-RU"/>
        </w:rPr>
        <w:t xml:space="preserve">). Перманганат калия, его окислительные свойства.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5B7829">
        <w:rPr>
          <w:rFonts w:ascii="Times New Roman" w:hAnsi="Times New Roman"/>
          <w:color w:val="000000"/>
          <w:sz w:val="28"/>
          <w:lang w:val="ru-RU"/>
        </w:rPr>
        <w:t>) и железа(</w:t>
      </w:r>
      <w:r>
        <w:rPr>
          <w:rFonts w:ascii="Times New Roman" w:hAnsi="Times New Roman"/>
          <w:color w:val="000000"/>
          <w:sz w:val="28"/>
        </w:rPr>
        <w:t>III</w:t>
      </w:r>
      <w:r w:rsidRPr="005B7829">
        <w:rPr>
          <w:rFonts w:ascii="Times New Roman" w:hAnsi="Times New Roman"/>
          <w:color w:val="000000"/>
          <w:sz w:val="28"/>
          <w:lang w:val="ru-RU"/>
        </w:rPr>
        <w:t>). Получение и применение железа и его сплавов.</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Химия и жизнь.</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lastRenderedPageBreak/>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Химия в строительстве: важнейшие строительные материалы (цемент, бетон).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Химия в сельском хозяйстве. Органические и минеральные удобрения.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Расчётные задачи.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Межпредметные связи.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География: минералы, горные породы, полезные ископаемые, топливо, ресурсы.</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562FB6" w:rsidRPr="005B7829" w:rsidRDefault="00562FB6">
      <w:pPr>
        <w:rPr>
          <w:lang w:val="ru-RU"/>
        </w:rPr>
        <w:sectPr w:rsidR="00562FB6" w:rsidRPr="005B7829">
          <w:pgSz w:w="11906" w:h="16383"/>
          <w:pgMar w:top="1134" w:right="850" w:bottom="1134" w:left="1701" w:header="720" w:footer="720" w:gutter="0"/>
          <w:cols w:space="720"/>
        </w:sectPr>
      </w:pPr>
    </w:p>
    <w:p w:rsidR="00562FB6" w:rsidRPr="005B7829" w:rsidRDefault="00CE5905">
      <w:pPr>
        <w:spacing w:after="0" w:line="264" w:lineRule="auto"/>
        <w:ind w:left="120"/>
        <w:jc w:val="both"/>
        <w:rPr>
          <w:lang w:val="ru-RU"/>
        </w:rPr>
      </w:pPr>
      <w:bookmarkStart w:id="5" w:name="block-76206106"/>
      <w:bookmarkEnd w:id="4"/>
      <w:r w:rsidRPr="005B7829">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562FB6" w:rsidRPr="005B7829" w:rsidRDefault="00562FB6">
      <w:pPr>
        <w:spacing w:after="0" w:line="264" w:lineRule="auto"/>
        <w:ind w:left="120"/>
        <w:jc w:val="both"/>
        <w:rPr>
          <w:lang w:val="ru-RU"/>
        </w:rPr>
      </w:pPr>
    </w:p>
    <w:p w:rsidR="00562FB6" w:rsidRPr="005B7829" w:rsidRDefault="00CE5905">
      <w:pPr>
        <w:spacing w:after="0" w:line="264" w:lineRule="auto"/>
        <w:ind w:left="120"/>
        <w:jc w:val="both"/>
        <w:rPr>
          <w:lang w:val="ru-RU"/>
        </w:rPr>
      </w:pPr>
      <w:r w:rsidRPr="005B7829">
        <w:rPr>
          <w:rFonts w:ascii="Times New Roman" w:hAnsi="Times New Roman"/>
          <w:b/>
          <w:color w:val="000000"/>
          <w:sz w:val="28"/>
          <w:lang w:val="ru-RU"/>
        </w:rPr>
        <w:t>ЛИЧНОСТНЫЕ РЕЗУЛЬТАТЫ</w:t>
      </w:r>
    </w:p>
    <w:p w:rsidR="00562FB6" w:rsidRPr="005B7829" w:rsidRDefault="00562FB6">
      <w:pPr>
        <w:spacing w:after="0" w:line="264" w:lineRule="auto"/>
        <w:ind w:left="120"/>
        <w:jc w:val="both"/>
        <w:rPr>
          <w:lang w:val="ru-RU"/>
        </w:rPr>
      </w:pP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1) гражданского воспитания</w:t>
      </w:r>
      <w:r w:rsidRPr="005B7829">
        <w:rPr>
          <w:rFonts w:ascii="Times New Roman" w:hAnsi="Times New Roman"/>
          <w:color w:val="000000"/>
          <w:sz w:val="28"/>
          <w:lang w:val="ru-RU"/>
        </w:rPr>
        <w:t>:</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2) патриотического воспитания: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3) духовно-нравственного воспитания: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нравственного сознания, этического поведения;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4) формирования культуры здоровья: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5) трудового воспитания: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уважения к труду, людям труда и результатам трудовой деятельности;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6) экологического воспитания: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lastRenderedPageBreak/>
        <w:t>осознания необходимости использования достижений химии для решения вопросов рационального природопользования;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7) ценности научного познания: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интереса к познанию, исследовательской деятельности;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интереса к особенностям труда в различных сферах профессиональной деятельности.</w:t>
      </w:r>
    </w:p>
    <w:p w:rsidR="00562FB6" w:rsidRPr="005B7829" w:rsidRDefault="00562FB6">
      <w:pPr>
        <w:spacing w:after="0"/>
        <w:ind w:left="120"/>
        <w:rPr>
          <w:lang w:val="ru-RU"/>
        </w:rPr>
      </w:pPr>
    </w:p>
    <w:p w:rsidR="00562FB6" w:rsidRPr="005B7829" w:rsidRDefault="00CE5905">
      <w:pPr>
        <w:spacing w:after="0"/>
        <w:ind w:left="120"/>
        <w:rPr>
          <w:lang w:val="ru-RU"/>
        </w:rPr>
      </w:pPr>
      <w:r w:rsidRPr="005B7829">
        <w:rPr>
          <w:rFonts w:ascii="Times New Roman" w:hAnsi="Times New Roman"/>
          <w:b/>
          <w:color w:val="000000"/>
          <w:sz w:val="28"/>
          <w:lang w:val="ru-RU"/>
        </w:rPr>
        <w:lastRenderedPageBreak/>
        <w:t>МЕТАПРЕДМЕТНЫЕ РЕЗУЛЬТАТЫ</w:t>
      </w:r>
    </w:p>
    <w:p w:rsidR="00562FB6" w:rsidRPr="005B7829" w:rsidRDefault="00562FB6">
      <w:pPr>
        <w:spacing w:after="0"/>
        <w:ind w:left="120"/>
        <w:rPr>
          <w:lang w:val="ru-RU"/>
        </w:rPr>
      </w:pP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562FB6" w:rsidRPr="005B7829" w:rsidRDefault="00562FB6">
      <w:pPr>
        <w:spacing w:after="0" w:line="264" w:lineRule="auto"/>
        <w:ind w:left="120"/>
        <w:rPr>
          <w:lang w:val="ru-RU"/>
        </w:rPr>
      </w:pPr>
    </w:p>
    <w:p w:rsidR="00562FB6" w:rsidRPr="005B7829" w:rsidRDefault="00CE5905">
      <w:pPr>
        <w:spacing w:after="0" w:line="264" w:lineRule="auto"/>
        <w:ind w:left="120"/>
        <w:rPr>
          <w:lang w:val="ru-RU"/>
        </w:rPr>
      </w:pPr>
      <w:r w:rsidRPr="005B7829">
        <w:rPr>
          <w:rFonts w:ascii="Times New Roman" w:hAnsi="Times New Roman"/>
          <w:b/>
          <w:color w:val="000000"/>
          <w:sz w:val="28"/>
          <w:lang w:val="ru-RU"/>
        </w:rPr>
        <w:t>Познавательные универсальные учебные действия</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1) базовые логические действия: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выбирать основания и критерии для классификации веществ и химических реакций;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устанавливать причинно-следственные связи между изучаемыми явлениями;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w:t>
      </w:r>
      <w:r w:rsidRPr="005B7829">
        <w:rPr>
          <w:rFonts w:ascii="Times New Roman" w:hAnsi="Times New Roman"/>
          <w:color w:val="000000"/>
          <w:sz w:val="28"/>
          <w:lang w:val="ru-RU"/>
        </w:rPr>
        <w:lastRenderedPageBreak/>
        <w:t>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2) базовые исследовательские действия: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владеть основами методов научного познания веществ и химических реакций;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3) работа с информацией: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562FB6" w:rsidRPr="005B7829" w:rsidRDefault="00562FB6">
      <w:pPr>
        <w:spacing w:after="0"/>
        <w:ind w:left="120"/>
        <w:rPr>
          <w:lang w:val="ru-RU"/>
        </w:rPr>
      </w:pPr>
    </w:p>
    <w:p w:rsidR="00562FB6" w:rsidRPr="005B7829" w:rsidRDefault="00CE5905">
      <w:pPr>
        <w:spacing w:after="0"/>
        <w:ind w:firstLine="600"/>
        <w:rPr>
          <w:lang w:val="ru-RU"/>
        </w:rPr>
      </w:pPr>
      <w:r w:rsidRPr="005B7829">
        <w:rPr>
          <w:rFonts w:ascii="Times New Roman" w:hAnsi="Times New Roman"/>
          <w:color w:val="000000"/>
          <w:sz w:val="28"/>
          <w:lang w:val="ru-RU"/>
        </w:rPr>
        <w:t>использовать знаково-символические средства наглядности.</w:t>
      </w:r>
    </w:p>
    <w:p w:rsidR="00562FB6" w:rsidRPr="005B7829" w:rsidRDefault="00562FB6">
      <w:pPr>
        <w:spacing w:after="0"/>
        <w:ind w:left="120"/>
        <w:rPr>
          <w:lang w:val="ru-RU"/>
        </w:rPr>
      </w:pPr>
    </w:p>
    <w:p w:rsidR="00562FB6" w:rsidRPr="005B7829" w:rsidRDefault="00562FB6">
      <w:pPr>
        <w:spacing w:after="0"/>
        <w:ind w:left="120"/>
        <w:rPr>
          <w:lang w:val="ru-RU"/>
        </w:rPr>
      </w:pPr>
    </w:p>
    <w:p w:rsidR="00562FB6" w:rsidRPr="005B7829" w:rsidRDefault="00CE5905">
      <w:pPr>
        <w:spacing w:after="0"/>
        <w:ind w:firstLine="600"/>
        <w:rPr>
          <w:lang w:val="ru-RU"/>
        </w:rPr>
      </w:pPr>
      <w:r w:rsidRPr="005B7829">
        <w:rPr>
          <w:rFonts w:ascii="Times New Roman" w:hAnsi="Times New Roman"/>
          <w:b/>
          <w:color w:val="000000"/>
          <w:sz w:val="28"/>
          <w:lang w:val="ru-RU"/>
        </w:rPr>
        <w:t>Коммуникативные универсальные учебные действия:</w:t>
      </w:r>
    </w:p>
    <w:p w:rsidR="00562FB6" w:rsidRPr="005B7829" w:rsidRDefault="00562FB6">
      <w:pPr>
        <w:spacing w:after="0"/>
        <w:ind w:left="120"/>
        <w:rPr>
          <w:lang w:val="ru-RU"/>
        </w:rPr>
      </w:pPr>
    </w:p>
    <w:p w:rsidR="00562FB6" w:rsidRPr="005B7829" w:rsidRDefault="00CE5905">
      <w:pPr>
        <w:spacing w:after="0"/>
        <w:ind w:firstLine="600"/>
        <w:rPr>
          <w:lang w:val="ru-RU"/>
        </w:rPr>
      </w:pPr>
      <w:r w:rsidRPr="005B7829">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562FB6" w:rsidRPr="005B7829" w:rsidRDefault="00562FB6">
      <w:pPr>
        <w:spacing w:after="0"/>
        <w:ind w:left="120"/>
        <w:rPr>
          <w:lang w:val="ru-RU"/>
        </w:rPr>
      </w:pP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562FB6" w:rsidRPr="005B7829" w:rsidRDefault="00562FB6">
      <w:pPr>
        <w:spacing w:after="0"/>
        <w:ind w:left="120"/>
        <w:rPr>
          <w:lang w:val="ru-RU"/>
        </w:rPr>
      </w:pPr>
    </w:p>
    <w:p w:rsidR="00562FB6" w:rsidRPr="005B7829" w:rsidRDefault="00562FB6">
      <w:pPr>
        <w:spacing w:after="0"/>
        <w:ind w:left="120"/>
        <w:rPr>
          <w:lang w:val="ru-RU"/>
        </w:rPr>
      </w:pP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Регулятивные универсальные учебные действия:</w:t>
      </w:r>
    </w:p>
    <w:p w:rsidR="00562FB6" w:rsidRPr="005B7829" w:rsidRDefault="00562FB6">
      <w:pPr>
        <w:spacing w:after="0" w:line="264" w:lineRule="auto"/>
        <w:ind w:left="120"/>
        <w:jc w:val="both"/>
        <w:rPr>
          <w:lang w:val="ru-RU"/>
        </w:rPr>
      </w:pP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562FB6" w:rsidRPr="005B7829" w:rsidRDefault="00562FB6">
      <w:pPr>
        <w:spacing w:after="0"/>
        <w:ind w:left="120"/>
        <w:rPr>
          <w:lang w:val="ru-RU"/>
        </w:rPr>
      </w:pP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осуществлять самоконтроль деятельности на основе самоанализа и самооценки.</w:t>
      </w:r>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ПРЕДМЕТНЫЕ РЕЗУЛЬТАТЫ</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562FB6" w:rsidRPr="005B7829" w:rsidRDefault="00562FB6">
      <w:pPr>
        <w:spacing w:after="0" w:line="264" w:lineRule="auto"/>
        <w:ind w:left="120"/>
        <w:jc w:val="both"/>
        <w:rPr>
          <w:lang w:val="ru-RU"/>
        </w:rPr>
      </w:pPr>
      <w:bookmarkStart w:id="6" w:name="_Toc139840030"/>
      <w:bookmarkEnd w:id="6"/>
    </w:p>
    <w:p w:rsidR="00562FB6" w:rsidRPr="005B7829" w:rsidRDefault="00CE5905">
      <w:pPr>
        <w:spacing w:after="0" w:line="264" w:lineRule="auto"/>
        <w:ind w:firstLine="600"/>
        <w:jc w:val="both"/>
        <w:rPr>
          <w:lang w:val="ru-RU"/>
        </w:rPr>
      </w:pPr>
      <w:r w:rsidRPr="005B7829">
        <w:rPr>
          <w:rFonts w:ascii="Times New Roman" w:hAnsi="Times New Roman"/>
          <w:b/>
          <w:color w:val="000000"/>
          <w:sz w:val="28"/>
          <w:lang w:val="ru-RU"/>
        </w:rPr>
        <w:t>11 КЛАСС</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Предметные результаты освоения курса «Общая и неорганическая химия» отражают:</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w:t>
      </w:r>
      <w:r w:rsidRPr="005B7829">
        <w:rPr>
          <w:rFonts w:ascii="Times New Roman" w:hAnsi="Times New Roman"/>
          <w:color w:val="000000"/>
          <w:sz w:val="28"/>
          <w:lang w:val="ru-RU"/>
        </w:rPr>
        <w:lastRenderedPageBreak/>
        <w:t>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5B7829">
        <w:rPr>
          <w:rFonts w:ascii="Times New Roman" w:hAnsi="Times New Roman"/>
          <w:color w:val="000000"/>
          <w:sz w:val="28"/>
          <w:lang w:val="ru-RU"/>
        </w:rPr>
        <w:t xml:space="preserve">-, </w:t>
      </w:r>
      <w:r>
        <w:rPr>
          <w:rFonts w:ascii="Times New Roman" w:hAnsi="Times New Roman"/>
          <w:color w:val="000000"/>
          <w:sz w:val="28"/>
        </w:rPr>
        <w:t>p</w:t>
      </w:r>
      <w:r w:rsidRPr="005B7829">
        <w:rPr>
          <w:rFonts w:ascii="Times New Roman" w:hAnsi="Times New Roman"/>
          <w:color w:val="000000"/>
          <w:sz w:val="28"/>
          <w:lang w:val="ru-RU"/>
        </w:rPr>
        <w:t xml:space="preserve">-, </w:t>
      </w:r>
      <w:r>
        <w:rPr>
          <w:rFonts w:ascii="Times New Roman" w:hAnsi="Times New Roman"/>
          <w:color w:val="000000"/>
          <w:sz w:val="28"/>
        </w:rPr>
        <w:t>d</w:t>
      </w:r>
      <w:r w:rsidRPr="005B7829">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5B7829">
        <w:rPr>
          <w:rFonts w:ascii="Times New Roman" w:hAnsi="Times New Roman"/>
          <w:color w:val="000000"/>
          <w:sz w:val="28"/>
          <w:lang w:val="ru-RU"/>
        </w:rPr>
        <w:t>) и тривиальные названия отдельных веществ;</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сформированность умения определять валентность и степень окисления химических элементов в соединениях, вид химической связи (ковалентная, </w:t>
      </w:r>
      <w:r w:rsidRPr="005B7829">
        <w:rPr>
          <w:rFonts w:ascii="Times New Roman" w:hAnsi="Times New Roman"/>
          <w:color w:val="000000"/>
          <w:sz w:val="28"/>
          <w:lang w:val="ru-RU"/>
        </w:rPr>
        <w:lastRenderedPageBreak/>
        <w:t>ионная, металлическая, водородная), тип кристаллической решётки конкретного вещества;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5B7829">
        <w:rPr>
          <w:rFonts w:ascii="Times New Roman" w:hAnsi="Times New Roman"/>
          <w:color w:val="000000"/>
          <w:sz w:val="28"/>
          <w:lang w:val="ru-RU"/>
        </w:rPr>
        <w:t xml:space="preserve">-, </w:t>
      </w:r>
      <w:r>
        <w:rPr>
          <w:rFonts w:ascii="Times New Roman" w:hAnsi="Times New Roman"/>
          <w:color w:val="000000"/>
          <w:sz w:val="28"/>
        </w:rPr>
        <w:t>p</w:t>
      </w:r>
      <w:r w:rsidRPr="005B7829">
        <w:rPr>
          <w:rFonts w:ascii="Times New Roman" w:hAnsi="Times New Roman"/>
          <w:color w:val="000000"/>
          <w:sz w:val="28"/>
          <w:lang w:val="ru-RU"/>
        </w:rPr>
        <w:t xml:space="preserve">-, </w:t>
      </w:r>
      <w:r>
        <w:rPr>
          <w:rFonts w:ascii="Times New Roman" w:hAnsi="Times New Roman"/>
          <w:color w:val="000000"/>
          <w:sz w:val="28"/>
        </w:rPr>
        <w:t>d</w:t>
      </w:r>
      <w:r w:rsidRPr="005B7829">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5B7829">
        <w:rPr>
          <w:rFonts w:ascii="Times New Roman" w:hAnsi="Times New Roman"/>
          <w:i/>
          <w:color w:val="000000"/>
          <w:sz w:val="28"/>
          <w:lang w:val="ru-RU"/>
        </w:rPr>
        <w:t xml:space="preserve"> </w:t>
      </w:r>
      <w:r w:rsidRPr="005B7829">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сформированность умения характеризовать химические реакции, лежащие в основе промышленного получения серной кислоты, аммиака, </w:t>
      </w:r>
      <w:r w:rsidRPr="005B7829">
        <w:rPr>
          <w:rFonts w:ascii="Times New Roman" w:hAnsi="Times New Roman"/>
          <w:color w:val="000000"/>
          <w:sz w:val="28"/>
          <w:lang w:val="ru-RU"/>
        </w:rPr>
        <w:lastRenderedPageBreak/>
        <w:t>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5B7829">
        <w:rPr>
          <w:rFonts w:ascii="Times New Roman" w:hAnsi="Times New Roman"/>
          <w:i/>
          <w:color w:val="000000"/>
          <w:sz w:val="28"/>
          <w:lang w:val="ru-RU"/>
        </w:rPr>
        <w:t xml:space="preserve"> </w:t>
      </w:r>
      <w:r w:rsidRPr="005B7829">
        <w:rPr>
          <w:rFonts w:ascii="Times New Roman" w:hAnsi="Times New Roman"/>
          <w:color w:val="000000"/>
          <w:sz w:val="28"/>
          <w:lang w:val="ru-RU"/>
        </w:rPr>
        <w:t>их достоверность;</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w:t>
      </w:r>
      <w:r w:rsidRPr="005B7829">
        <w:rPr>
          <w:rFonts w:ascii="Times New Roman" w:hAnsi="Times New Roman"/>
          <w:color w:val="000000"/>
          <w:sz w:val="28"/>
          <w:lang w:val="ru-RU"/>
        </w:rPr>
        <w:lastRenderedPageBreak/>
        <w:t xml:space="preserve">токсического действия на живые организмы определённых неорганических веществ, понимая смысл показателя ПДК; </w:t>
      </w:r>
    </w:p>
    <w:p w:rsidR="00562FB6" w:rsidRPr="005B7829" w:rsidRDefault="00CE5905">
      <w:pPr>
        <w:spacing w:after="0" w:line="264" w:lineRule="auto"/>
        <w:ind w:firstLine="600"/>
        <w:jc w:val="both"/>
        <w:rPr>
          <w:lang w:val="ru-RU"/>
        </w:rPr>
      </w:pPr>
      <w:r w:rsidRPr="005B7829">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5B7829">
        <w:rPr>
          <w:rFonts w:ascii="Times New Roman" w:hAnsi="Times New Roman"/>
          <w:i/>
          <w:color w:val="000000"/>
          <w:sz w:val="28"/>
          <w:lang w:val="ru-RU"/>
        </w:rPr>
        <w:t xml:space="preserve"> </w:t>
      </w:r>
      <w:r w:rsidRPr="005B7829">
        <w:rPr>
          <w:rFonts w:ascii="Times New Roman" w:hAnsi="Times New Roman"/>
          <w:color w:val="000000"/>
          <w:sz w:val="28"/>
          <w:lang w:val="ru-RU"/>
        </w:rPr>
        <w:t>химическую информацию, перерабатывать</w:t>
      </w:r>
      <w:r w:rsidRPr="005B7829">
        <w:rPr>
          <w:rFonts w:ascii="Times New Roman" w:hAnsi="Times New Roman"/>
          <w:i/>
          <w:color w:val="000000"/>
          <w:sz w:val="28"/>
          <w:lang w:val="ru-RU"/>
        </w:rPr>
        <w:t xml:space="preserve"> </w:t>
      </w:r>
      <w:r w:rsidRPr="005B7829">
        <w:rPr>
          <w:rFonts w:ascii="Times New Roman" w:hAnsi="Times New Roman"/>
          <w:color w:val="000000"/>
          <w:sz w:val="28"/>
          <w:lang w:val="ru-RU"/>
        </w:rPr>
        <w:t>её и использовать</w:t>
      </w:r>
      <w:r w:rsidRPr="005B7829">
        <w:rPr>
          <w:rFonts w:ascii="Times New Roman" w:hAnsi="Times New Roman"/>
          <w:i/>
          <w:color w:val="000000"/>
          <w:sz w:val="28"/>
          <w:lang w:val="ru-RU"/>
        </w:rPr>
        <w:t xml:space="preserve"> </w:t>
      </w:r>
      <w:r w:rsidRPr="005B7829">
        <w:rPr>
          <w:rFonts w:ascii="Times New Roman" w:hAnsi="Times New Roman"/>
          <w:color w:val="000000"/>
          <w:sz w:val="28"/>
          <w:lang w:val="ru-RU"/>
        </w:rPr>
        <w:t>в соответствии с поставленной учебной задачей.</w:t>
      </w:r>
    </w:p>
    <w:p w:rsidR="00562FB6" w:rsidRPr="005B7829" w:rsidRDefault="00562FB6">
      <w:pPr>
        <w:rPr>
          <w:lang w:val="ru-RU"/>
        </w:rPr>
        <w:sectPr w:rsidR="00562FB6" w:rsidRPr="005B7829">
          <w:pgSz w:w="11906" w:h="16383"/>
          <w:pgMar w:top="1134" w:right="850" w:bottom="1134" w:left="1701" w:header="720" w:footer="720" w:gutter="0"/>
          <w:cols w:space="720"/>
        </w:sectPr>
      </w:pPr>
    </w:p>
    <w:p w:rsidR="00562FB6" w:rsidRPr="00E03FA2" w:rsidRDefault="00562FB6">
      <w:pPr>
        <w:rPr>
          <w:lang w:val="ru-RU"/>
        </w:rPr>
        <w:sectPr w:rsidR="00562FB6" w:rsidRPr="00E03FA2">
          <w:pgSz w:w="16383" w:h="11906" w:orient="landscape"/>
          <w:pgMar w:top="1134" w:right="850" w:bottom="1134" w:left="1701" w:header="720" w:footer="720" w:gutter="0"/>
          <w:cols w:space="720"/>
        </w:sectPr>
      </w:pPr>
      <w:bookmarkStart w:id="7" w:name="block-76206108"/>
      <w:bookmarkEnd w:id="5"/>
    </w:p>
    <w:p w:rsidR="00562FB6" w:rsidRDefault="00CE5905">
      <w:pPr>
        <w:spacing w:after="0"/>
        <w:ind w:left="120"/>
      </w:pPr>
      <w:r w:rsidRPr="00E03FA2">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837"/>
      </w:tblGrid>
      <w:tr w:rsidR="00562FB6">
        <w:trPr>
          <w:trHeight w:val="144"/>
          <w:tblCellSpacing w:w="20" w:type="nil"/>
        </w:trPr>
        <w:tc>
          <w:tcPr>
            <w:tcW w:w="529" w:type="dxa"/>
            <w:vMerge w:val="restart"/>
            <w:tcMar>
              <w:top w:w="50" w:type="dxa"/>
              <w:left w:w="100" w:type="dxa"/>
            </w:tcMar>
            <w:vAlign w:val="center"/>
          </w:tcPr>
          <w:p w:rsidR="00562FB6" w:rsidRDefault="00CE5905">
            <w:pPr>
              <w:spacing w:after="0"/>
              <w:ind w:left="135"/>
            </w:pPr>
            <w:r>
              <w:rPr>
                <w:rFonts w:ascii="Times New Roman" w:hAnsi="Times New Roman"/>
                <w:b/>
                <w:color w:val="000000"/>
                <w:sz w:val="24"/>
              </w:rPr>
              <w:t xml:space="preserve">№ п/п </w:t>
            </w:r>
          </w:p>
          <w:p w:rsidR="00562FB6" w:rsidRDefault="00562FB6">
            <w:pPr>
              <w:spacing w:after="0"/>
              <w:ind w:left="135"/>
            </w:pPr>
          </w:p>
        </w:tc>
        <w:tc>
          <w:tcPr>
            <w:tcW w:w="2464" w:type="dxa"/>
            <w:vMerge w:val="restart"/>
            <w:tcMar>
              <w:top w:w="50" w:type="dxa"/>
              <w:left w:w="100" w:type="dxa"/>
            </w:tcMar>
            <w:vAlign w:val="center"/>
          </w:tcPr>
          <w:p w:rsidR="00562FB6" w:rsidRDefault="00CE5905">
            <w:pPr>
              <w:spacing w:after="0"/>
              <w:ind w:left="135"/>
            </w:pPr>
            <w:r>
              <w:rPr>
                <w:rFonts w:ascii="Times New Roman" w:hAnsi="Times New Roman"/>
                <w:b/>
                <w:color w:val="000000"/>
                <w:sz w:val="24"/>
              </w:rPr>
              <w:t xml:space="preserve">Наименование разделов и тем программы </w:t>
            </w:r>
          </w:p>
          <w:p w:rsidR="00562FB6" w:rsidRDefault="00562FB6">
            <w:pPr>
              <w:spacing w:after="0"/>
              <w:ind w:left="135"/>
            </w:pPr>
          </w:p>
        </w:tc>
        <w:tc>
          <w:tcPr>
            <w:tcW w:w="0" w:type="auto"/>
            <w:gridSpan w:val="3"/>
            <w:tcMar>
              <w:top w:w="50" w:type="dxa"/>
              <w:left w:w="100" w:type="dxa"/>
            </w:tcMar>
            <w:vAlign w:val="center"/>
          </w:tcPr>
          <w:p w:rsidR="00562FB6" w:rsidRDefault="00CE5905">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562FB6" w:rsidRDefault="00CE5905">
            <w:pPr>
              <w:spacing w:after="0"/>
              <w:ind w:left="135"/>
            </w:pPr>
            <w:r>
              <w:rPr>
                <w:rFonts w:ascii="Times New Roman" w:hAnsi="Times New Roman"/>
                <w:b/>
                <w:color w:val="000000"/>
                <w:sz w:val="24"/>
              </w:rPr>
              <w:t xml:space="preserve">Электронные (цифровые) образовательные ресурсы </w:t>
            </w:r>
          </w:p>
          <w:p w:rsidR="00562FB6" w:rsidRDefault="00562FB6">
            <w:pPr>
              <w:spacing w:after="0"/>
              <w:ind w:left="135"/>
            </w:pPr>
          </w:p>
        </w:tc>
      </w:tr>
      <w:tr w:rsidR="00562FB6">
        <w:trPr>
          <w:trHeight w:val="144"/>
          <w:tblCellSpacing w:w="20" w:type="nil"/>
        </w:trPr>
        <w:tc>
          <w:tcPr>
            <w:tcW w:w="0" w:type="auto"/>
            <w:vMerge/>
            <w:tcBorders>
              <w:top w:val="nil"/>
            </w:tcBorders>
            <w:tcMar>
              <w:top w:w="50" w:type="dxa"/>
              <w:left w:w="100" w:type="dxa"/>
            </w:tcMar>
          </w:tcPr>
          <w:p w:rsidR="00562FB6" w:rsidRDefault="00562FB6"/>
        </w:tc>
        <w:tc>
          <w:tcPr>
            <w:tcW w:w="0" w:type="auto"/>
            <w:vMerge/>
            <w:tcBorders>
              <w:top w:val="nil"/>
            </w:tcBorders>
            <w:tcMar>
              <w:top w:w="50" w:type="dxa"/>
              <w:left w:w="100" w:type="dxa"/>
            </w:tcMar>
          </w:tcPr>
          <w:p w:rsidR="00562FB6" w:rsidRDefault="00562FB6"/>
        </w:tc>
        <w:tc>
          <w:tcPr>
            <w:tcW w:w="1028" w:type="dxa"/>
            <w:tcMar>
              <w:top w:w="50" w:type="dxa"/>
              <w:left w:w="100" w:type="dxa"/>
            </w:tcMar>
            <w:vAlign w:val="center"/>
          </w:tcPr>
          <w:p w:rsidR="00562FB6" w:rsidRDefault="00CE5905">
            <w:pPr>
              <w:spacing w:after="0"/>
              <w:ind w:left="135"/>
            </w:pPr>
            <w:r>
              <w:rPr>
                <w:rFonts w:ascii="Times New Roman" w:hAnsi="Times New Roman"/>
                <w:b/>
                <w:color w:val="000000"/>
                <w:sz w:val="24"/>
              </w:rPr>
              <w:t xml:space="preserve">Всего </w:t>
            </w:r>
          </w:p>
          <w:p w:rsidR="00562FB6" w:rsidRDefault="00562FB6">
            <w:pPr>
              <w:spacing w:after="0"/>
              <w:ind w:left="135"/>
            </w:pPr>
          </w:p>
        </w:tc>
        <w:tc>
          <w:tcPr>
            <w:tcW w:w="1759" w:type="dxa"/>
            <w:tcMar>
              <w:top w:w="50" w:type="dxa"/>
              <w:left w:w="100" w:type="dxa"/>
            </w:tcMar>
            <w:vAlign w:val="center"/>
          </w:tcPr>
          <w:p w:rsidR="00562FB6" w:rsidRDefault="00CE5905">
            <w:pPr>
              <w:spacing w:after="0"/>
              <w:ind w:left="135"/>
            </w:pPr>
            <w:r>
              <w:rPr>
                <w:rFonts w:ascii="Times New Roman" w:hAnsi="Times New Roman"/>
                <w:b/>
                <w:color w:val="000000"/>
                <w:sz w:val="24"/>
              </w:rPr>
              <w:t xml:space="preserve">Контрольные работы </w:t>
            </w:r>
          </w:p>
          <w:p w:rsidR="00562FB6" w:rsidRDefault="00562FB6">
            <w:pPr>
              <w:spacing w:after="0"/>
              <w:ind w:left="135"/>
            </w:pPr>
          </w:p>
        </w:tc>
        <w:tc>
          <w:tcPr>
            <w:tcW w:w="1841" w:type="dxa"/>
            <w:tcMar>
              <w:top w:w="50" w:type="dxa"/>
              <w:left w:w="100" w:type="dxa"/>
            </w:tcMar>
            <w:vAlign w:val="center"/>
          </w:tcPr>
          <w:p w:rsidR="00562FB6" w:rsidRDefault="00CE5905">
            <w:pPr>
              <w:spacing w:after="0"/>
              <w:ind w:left="135"/>
            </w:pPr>
            <w:r>
              <w:rPr>
                <w:rFonts w:ascii="Times New Roman" w:hAnsi="Times New Roman"/>
                <w:b/>
                <w:color w:val="000000"/>
                <w:sz w:val="24"/>
              </w:rPr>
              <w:t xml:space="preserve">Практические работы </w:t>
            </w:r>
          </w:p>
          <w:p w:rsidR="00562FB6" w:rsidRDefault="00562FB6">
            <w:pPr>
              <w:spacing w:after="0"/>
              <w:ind w:left="135"/>
            </w:pPr>
          </w:p>
        </w:tc>
        <w:tc>
          <w:tcPr>
            <w:tcW w:w="0" w:type="auto"/>
            <w:vMerge/>
            <w:tcBorders>
              <w:top w:val="nil"/>
            </w:tcBorders>
            <w:tcMar>
              <w:top w:w="50" w:type="dxa"/>
              <w:left w:w="100" w:type="dxa"/>
            </w:tcMar>
          </w:tcPr>
          <w:p w:rsidR="00562FB6" w:rsidRDefault="00562FB6"/>
        </w:tc>
      </w:tr>
      <w:tr w:rsidR="00562FB6">
        <w:trPr>
          <w:trHeight w:val="144"/>
          <w:tblCellSpacing w:w="20" w:type="nil"/>
        </w:trPr>
        <w:tc>
          <w:tcPr>
            <w:tcW w:w="0" w:type="auto"/>
            <w:gridSpan w:val="6"/>
            <w:tcMar>
              <w:top w:w="50" w:type="dxa"/>
              <w:left w:w="100" w:type="dxa"/>
            </w:tcMar>
            <w:vAlign w:val="center"/>
          </w:tcPr>
          <w:p w:rsidR="00562FB6" w:rsidRDefault="00CE59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562FB6" w:rsidRPr="00E03FA2">
        <w:trPr>
          <w:trHeight w:val="144"/>
          <w:tblCellSpacing w:w="20" w:type="nil"/>
        </w:trPr>
        <w:tc>
          <w:tcPr>
            <w:tcW w:w="529" w:type="dxa"/>
            <w:tcMar>
              <w:top w:w="50" w:type="dxa"/>
              <w:left w:w="100" w:type="dxa"/>
            </w:tcMar>
            <w:vAlign w:val="center"/>
          </w:tcPr>
          <w:p w:rsidR="00562FB6" w:rsidRDefault="00CE5905">
            <w:pPr>
              <w:spacing w:after="0"/>
            </w:pPr>
            <w:r>
              <w:rPr>
                <w:rFonts w:ascii="Times New Roman" w:hAnsi="Times New Roman"/>
                <w:color w:val="000000"/>
                <w:sz w:val="24"/>
              </w:rPr>
              <w:t>1.1</w:t>
            </w:r>
          </w:p>
        </w:tc>
        <w:tc>
          <w:tcPr>
            <w:tcW w:w="2464"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562FB6" w:rsidRDefault="00562FB6">
            <w:pPr>
              <w:spacing w:after="0"/>
              <w:ind w:left="135"/>
              <w:jc w:val="center"/>
            </w:pPr>
          </w:p>
        </w:tc>
        <w:tc>
          <w:tcPr>
            <w:tcW w:w="1841" w:type="dxa"/>
            <w:tcMar>
              <w:top w:w="50" w:type="dxa"/>
              <w:left w:w="100" w:type="dxa"/>
            </w:tcMar>
            <w:vAlign w:val="center"/>
          </w:tcPr>
          <w:p w:rsidR="00562FB6" w:rsidRDefault="00562FB6">
            <w:pPr>
              <w:spacing w:after="0"/>
              <w:ind w:left="135"/>
              <w:jc w:val="center"/>
            </w:pPr>
          </w:p>
        </w:tc>
        <w:tc>
          <w:tcPr>
            <w:tcW w:w="2789"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dd</w:t>
              </w:r>
              <w:r w:rsidRPr="005B7829">
                <w:rPr>
                  <w:rFonts w:ascii="Times New Roman" w:hAnsi="Times New Roman"/>
                  <w:color w:val="0000FF"/>
                  <w:u w:val="single"/>
                  <w:lang w:val="ru-RU"/>
                </w:rPr>
                <w:t>57</w:t>
              </w:r>
              <w:r>
                <w:rPr>
                  <w:rFonts w:ascii="Times New Roman" w:hAnsi="Times New Roman"/>
                  <w:color w:val="0000FF"/>
                  <w:u w:val="single"/>
                </w:rPr>
                <w:t>f</w:t>
              </w:r>
              <w:r w:rsidRPr="005B7829">
                <w:rPr>
                  <w:rFonts w:ascii="Times New Roman" w:hAnsi="Times New Roman"/>
                  <w:color w:val="0000FF"/>
                  <w:u w:val="single"/>
                  <w:lang w:val="ru-RU"/>
                </w:rPr>
                <w:t>24</w:t>
              </w:r>
            </w:hyperlink>
          </w:p>
        </w:tc>
      </w:tr>
      <w:tr w:rsidR="00562FB6" w:rsidRPr="00E03FA2">
        <w:trPr>
          <w:trHeight w:val="144"/>
          <w:tblCellSpacing w:w="20" w:type="nil"/>
        </w:trPr>
        <w:tc>
          <w:tcPr>
            <w:tcW w:w="529" w:type="dxa"/>
            <w:tcMar>
              <w:top w:w="50" w:type="dxa"/>
              <w:left w:w="100" w:type="dxa"/>
            </w:tcMar>
            <w:vAlign w:val="center"/>
          </w:tcPr>
          <w:p w:rsidR="00562FB6" w:rsidRDefault="00CE5905">
            <w:pPr>
              <w:spacing w:after="0"/>
            </w:pPr>
            <w:r>
              <w:rPr>
                <w:rFonts w:ascii="Times New Roman" w:hAnsi="Times New Roman"/>
                <w:color w:val="000000"/>
                <w:sz w:val="24"/>
              </w:rPr>
              <w:t>1.2</w:t>
            </w:r>
          </w:p>
        </w:tc>
        <w:tc>
          <w:tcPr>
            <w:tcW w:w="2464" w:type="dxa"/>
            <w:tcMar>
              <w:top w:w="50" w:type="dxa"/>
              <w:left w:w="100" w:type="dxa"/>
            </w:tcMar>
            <w:vAlign w:val="center"/>
          </w:tcPr>
          <w:p w:rsidR="00562FB6" w:rsidRDefault="00CE5905">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2FB6" w:rsidRDefault="00562FB6">
            <w:pPr>
              <w:spacing w:after="0"/>
              <w:ind w:left="135"/>
              <w:jc w:val="center"/>
            </w:pPr>
          </w:p>
        </w:tc>
        <w:tc>
          <w:tcPr>
            <w:tcW w:w="2789"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dd</w:t>
              </w:r>
              <w:r w:rsidRPr="005B7829">
                <w:rPr>
                  <w:rFonts w:ascii="Times New Roman" w:hAnsi="Times New Roman"/>
                  <w:color w:val="0000FF"/>
                  <w:u w:val="single"/>
                  <w:lang w:val="ru-RU"/>
                </w:rPr>
                <w:t>57</w:t>
              </w:r>
              <w:r>
                <w:rPr>
                  <w:rFonts w:ascii="Times New Roman" w:hAnsi="Times New Roman"/>
                  <w:color w:val="0000FF"/>
                  <w:u w:val="single"/>
                </w:rPr>
                <w:t>f</w:t>
              </w:r>
              <w:r w:rsidRPr="005B7829">
                <w:rPr>
                  <w:rFonts w:ascii="Times New Roman" w:hAnsi="Times New Roman"/>
                  <w:color w:val="0000FF"/>
                  <w:u w:val="single"/>
                  <w:lang w:val="ru-RU"/>
                </w:rPr>
                <w:t>24</w:t>
              </w:r>
            </w:hyperlink>
          </w:p>
        </w:tc>
      </w:tr>
      <w:tr w:rsidR="00562FB6" w:rsidRPr="00E03FA2">
        <w:trPr>
          <w:trHeight w:val="144"/>
          <w:tblCellSpacing w:w="20" w:type="nil"/>
        </w:trPr>
        <w:tc>
          <w:tcPr>
            <w:tcW w:w="529" w:type="dxa"/>
            <w:tcMar>
              <w:top w:w="50" w:type="dxa"/>
              <w:left w:w="100" w:type="dxa"/>
            </w:tcMar>
            <w:vAlign w:val="center"/>
          </w:tcPr>
          <w:p w:rsidR="00562FB6" w:rsidRDefault="00CE5905">
            <w:pPr>
              <w:spacing w:after="0"/>
            </w:pPr>
            <w:r>
              <w:rPr>
                <w:rFonts w:ascii="Times New Roman" w:hAnsi="Times New Roman"/>
                <w:color w:val="000000"/>
                <w:sz w:val="24"/>
              </w:rPr>
              <w:t>1.3</w:t>
            </w:r>
          </w:p>
        </w:tc>
        <w:tc>
          <w:tcPr>
            <w:tcW w:w="2464" w:type="dxa"/>
            <w:tcMar>
              <w:top w:w="50" w:type="dxa"/>
              <w:left w:w="100" w:type="dxa"/>
            </w:tcMar>
            <w:vAlign w:val="center"/>
          </w:tcPr>
          <w:p w:rsidR="00562FB6" w:rsidRDefault="00CE5905">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dd</w:t>
              </w:r>
              <w:r w:rsidRPr="005B7829">
                <w:rPr>
                  <w:rFonts w:ascii="Times New Roman" w:hAnsi="Times New Roman"/>
                  <w:color w:val="0000FF"/>
                  <w:u w:val="single"/>
                  <w:lang w:val="ru-RU"/>
                </w:rPr>
                <w:t>57</w:t>
              </w:r>
              <w:r>
                <w:rPr>
                  <w:rFonts w:ascii="Times New Roman" w:hAnsi="Times New Roman"/>
                  <w:color w:val="0000FF"/>
                  <w:u w:val="single"/>
                </w:rPr>
                <w:t>f</w:t>
              </w:r>
              <w:r w:rsidRPr="005B7829">
                <w:rPr>
                  <w:rFonts w:ascii="Times New Roman" w:hAnsi="Times New Roman"/>
                  <w:color w:val="0000FF"/>
                  <w:u w:val="single"/>
                  <w:lang w:val="ru-RU"/>
                </w:rPr>
                <w:t>24</w:t>
              </w:r>
            </w:hyperlink>
          </w:p>
        </w:tc>
      </w:tr>
      <w:tr w:rsidR="00562FB6">
        <w:trPr>
          <w:trHeight w:val="144"/>
          <w:tblCellSpacing w:w="20" w:type="nil"/>
        </w:trPr>
        <w:tc>
          <w:tcPr>
            <w:tcW w:w="0" w:type="auto"/>
            <w:gridSpan w:val="2"/>
            <w:tcMar>
              <w:top w:w="50" w:type="dxa"/>
              <w:left w:w="100" w:type="dxa"/>
            </w:tcMar>
            <w:vAlign w:val="center"/>
          </w:tcPr>
          <w:p w:rsidR="00562FB6" w:rsidRDefault="00CE590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562FB6" w:rsidRDefault="00562FB6"/>
        </w:tc>
      </w:tr>
      <w:tr w:rsidR="00562FB6">
        <w:trPr>
          <w:trHeight w:val="144"/>
          <w:tblCellSpacing w:w="20" w:type="nil"/>
        </w:trPr>
        <w:tc>
          <w:tcPr>
            <w:tcW w:w="0" w:type="auto"/>
            <w:gridSpan w:val="6"/>
            <w:tcMar>
              <w:top w:w="50" w:type="dxa"/>
              <w:left w:w="100" w:type="dxa"/>
            </w:tcMar>
            <w:vAlign w:val="center"/>
          </w:tcPr>
          <w:p w:rsidR="00562FB6" w:rsidRDefault="00CE59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562FB6" w:rsidRPr="00E03FA2">
        <w:trPr>
          <w:trHeight w:val="144"/>
          <w:tblCellSpacing w:w="20" w:type="nil"/>
        </w:trPr>
        <w:tc>
          <w:tcPr>
            <w:tcW w:w="529" w:type="dxa"/>
            <w:tcMar>
              <w:top w:w="50" w:type="dxa"/>
              <w:left w:w="100" w:type="dxa"/>
            </w:tcMar>
            <w:vAlign w:val="center"/>
          </w:tcPr>
          <w:p w:rsidR="00562FB6" w:rsidRDefault="00CE5905">
            <w:pPr>
              <w:spacing w:after="0"/>
            </w:pPr>
            <w:r>
              <w:rPr>
                <w:rFonts w:ascii="Times New Roman" w:hAnsi="Times New Roman"/>
                <w:color w:val="000000"/>
                <w:sz w:val="24"/>
              </w:rPr>
              <w:t>2.1</w:t>
            </w:r>
          </w:p>
        </w:tc>
        <w:tc>
          <w:tcPr>
            <w:tcW w:w="2464" w:type="dxa"/>
            <w:tcMar>
              <w:top w:w="50" w:type="dxa"/>
              <w:left w:w="100" w:type="dxa"/>
            </w:tcMar>
            <w:vAlign w:val="center"/>
          </w:tcPr>
          <w:p w:rsidR="00562FB6" w:rsidRDefault="00CE5905">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dd</w:t>
              </w:r>
              <w:r w:rsidRPr="005B7829">
                <w:rPr>
                  <w:rFonts w:ascii="Times New Roman" w:hAnsi="Times New Roman"/>
                  <w:color w:val="0000FF"/>
                  <w:u w:val="single"/>
                  <w:lang w:val="ru-RU"/>
                </w:rPr>
                <w:t>57</w:t>
              </w:r>
              <w:r>
                <w:rPr>
                  <w:rFonts w:ascii="Times New Roman" w:hAnsi="Times New Roman"/>
                  <w:color w:val="0000FF"/>
                  <w:u w:val="single"/>
                </w:rPr>
                <w:t>f</w:t>
              </w:r>
              <w:r w:rsidRPr="005B7829">
                <w:rPr>
                  <w:rFonts w:ascii="Times New Roman" w:hAnsi="Times New Roman"/>
                  <w:color w:val="0000FF"/>
                  <w:u w:val="single"/>
                  <w:lang w:val="ru-RU"/>
                </w:rPr>
                <w:t>24</w:t>
              </w:r>
            </w:hyperlink>
          </w:p>
        </w:tc>
      </w:tr>
      <w:tr w:rsidR="00562FB6" w:rsidRPr="00E03FA2">
        <w:trPr>
          <w:trHeight w:val="144"/>
          <w:tblCellSpacing w:w="20" w:type="nil"/>
        </w:trPr>
        <w:tc>
          <w:tcPr>
            <w:tcW w:w="529" w:type="dxa"/>
            <w:tcMar>
              <w:top w:w="50" w:type="dxa"/>
              <w:left w:w="100" w:type="dxa"/>
            </w:tcMar>
            <w:vAlign w:val="center"/>
          </w:tcPr>
          <w:p w:rsidR="00562FB6" w:rsidRDefault="00CE5905">
            <w:pPr>
              <w:spacing w:after="0"/>
            </w:pPr>
            <w:r>
              <w:rPr>
                <w:rFonts w:ascii="Times New Roman" w:hAnsi="Times New Roman"/>
                <w:color w:val="000000"/>
                <w:sz w:val="24"/>
              </w:rPr>
              <w:t>2.2</w:t>
            </w:r>
          </w:p>
        </w:tc>
        <w:tc>
          <w:tcPr>
            <w:tcW w:w="2464" w:type="dxa"/>
            <w:tcMar>
              <w:top w:w="50" w:type="dxa"/>
              <w:left w:w="100" w:type="dxa"/>
            </w:tcMar>
            <w:vAlign w:val="center"/>
          </w:tcPr>
          <w:p w:rsidR="00562FB6" w:rsidRDefault="00CE5905">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dd</w:t>
              </w:r>
              <w:r w:rsidRPr="005B7829">
                <w:rPr>
                  <w:rFonts w:ascii="Times New Roman" w:hAnsi="Times New Roman"/>
                  <w:color w:val="0000FF"/>
                  <w:u w:val="single"/>
                  <w:lang w:val="ru-RU"/>
                </w:rPr>
                <w:t>57</w:t>
              </w:r>
              <w:r>
                <w:rPr>
                  <w:rFonts w:ascii="Times New Roman" w:hAnsi="Times New Roman"/>
                  <w:color w:val="0000FF"/>
                  <w:u w:val="single"/>
                </w:rPr>
                <w:t>f</w:t>
              </w:r>
              <w:r w:rsidRPr="005B7829">
                <w:rPr>
                  <w:rFonts w:ascii="Times New Roman" w:hAnsi="Times New Roman"/>
                  <w:color w:val="0000FF"/>
                  <w:u w:val="single"/>
                  <w:lang w:val="ru-RU"/>
                </w:rPr>
                <w:t>24</w:t>
              </w:r>
            </w:hyperlink>
          </w:p>
        </w:tc>
      </w:tr>
      <w:tr w:rsidR="00562FB6">
        <w:trPr>
          <w:trHeight w:val="144"/>
          <w:tblCellSpacing w:w="20" w:type="nil"/>
        </w:trPr>
        <w:tc>
          <w:tcPr>
            <w:tcW w:w="0" w:type="auto"/>
            <w:gridSpan w:val="2"/>
            <w:tcMar>
              <w:top w:w="50" w:type="dxa"/>
              <w:left w:w="100" w:type="dxa"/>
            </w:tcMar>
            <w:vAlign w:val="center"/>
          </w:tcPr>
          <w:p w:rsidR="00562FB6" w:rsidRDefault="00CE590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562FB6" w:rsidRDefault="00562FB6"/>
        </w:tc>
      </w:tr>
      <w:tr w:rsidR="00562FB6">
        <w:trPr>
          <w:trHeight w:val="144"/>
          <w:tblCellSpacing w:w="20" w:type="nil"/>
        </w:trPr>
        <w:tc>
          <w:tcPr>
            <w:tcW w:w="0" w:type="auto"/>
            <w:gridSpan w:val="6"/>
            <w:tcMar>
              <w:top w:w="50" w:type="dxa"/>
              <w:left w:w="100" w:type="dxa"/>
            </w:tcMar>
            <w:vAlign w:val="center"/>
          </w:tcPr>
          <w:p w:rsidR="00562FB6" w:rsidRDefault="00CE590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562FB6" w:rsidRPr="00E03FA2">
        <w:trPr>
          <w:trHeight w:val="144"/>
          <w:tblCellSpacing w:w="20" w:type="nil"/>
        </w:trPr>
        <w:tc>
          <w:tcPr>
            <w:tcW w:w="529" w:type="dxa"/>
            <w:tcMar>
              <w:top w:w="50" w:type="dxa"/>
              <w:left w:w="100" w:type="dxa"/>
            </w:tcMar>
            <w:vAlign w:val="center"/>
          </w:tcPr>
          <w:p w:rsidR="00562FB6" w:rsidRDefault="00CE5905">
            <w:pPr>
              <w:spacing w:after="0"/>
            </w:pPr>
            <w:r>
              <w:rPr>
                <w:rFonts w:ascii="Times New Roman" w:hAnsi="Times New Roman"/>
                <w:color w:val="000000"/>
                <w:sz w:val="24"/>
              </w:rPr>
              <w:t>3.1</w:t>
            </w:r>
          </w:p>
        </w:tc>
        <w:tc>
          <w:tcPr>
            <w:tcW w:w="2464"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562FB6" w:rsidRDefault="00562FB6">
            <w:pPr>
              <w:spacing w:after="0"/>
              <w:ind w:left="135"/>
              <w:jc w:val="center"/>
            </w:pPr>
          </w:p>
        </w:tc>
        <w:tc>
          <w:tcPr>
            <w:tcW w:w="1841" w:type="dxa"/>
            <w:tcMar>
              <w:top w:w="50" w:type="dxa"/>
              <w:left w:w="100" w:type="dxa"/>
            </w:tcMar>
            <w:vAlign w:val="center"/>
          </w:tcPr>
          <w:p w:rsidR="00562FB6" w:rsidRDefault="00562FB6">
            <w:pPr>
              <w:spacing w:after="0"/>
              <w:ind w:left="135"/>
              <w:jc w:val="center"/>
            </w:pPr>
          </w:p>
        </w:tc>
        <w:tc>
          <w:tcPr>
            <w:tcW w:w="2789"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dd</w:t>
              </w:r>
              <w:r w:rsidRPr="005B7829">
                <w:rPr>
                  <w:rFonts w:ascii="Times New Roman" w:hAnsi="Times New Roman"/>
                  <w:color w:val="0000FF"/>
                  <w:u w:val="single"/>
                  <w:lang w:val="ru-RU"/>
                </w:rPr>
                <w:t>57</w:t>
              </w:r>
              <w:r>
                <w:rPr>
                  <w:rFonts w:ascii="Times New Roman" w:hAnsi="Times New Roman"/>
                  <w:color w:val="0000FF"/>
                  <w:u w:val="single"/>
                </w:rPr>
                <w:t>f</w:t>
              </w:r>
              <w:r w:rsidRPr="005B7829">
                <w:rPr>
                  <w:rFonts w:ascii="Times New Roman" w:hAnsi="Times New Roman"/>
                  <w:color w:val="0000FF"/>
                  <w:u w:val="single"/>
                  <w:lang w:val="ru-RU"/>
                </w:rPr>
                <w:t>24</w:t>
              </w:r>
            </w:hyperlink>
          </w:p>
        </w:tc>
      </w:tr>
      <w:tr w:rsidR="00562FB6">
        <w:trPr>
          <w:trHeight w:val="144"/>
          <w:tblCellSpacing w:w="20" w:type="nil"/>
        </w:trPr>
        <w:tc>
          <w:tcPr>
            <w:tcW w:w="0" w:type="auto"/>
            <w:gridSpan w:val="2"/>
            <w:tcMar>
              <w:top w:w="50" w:type="dxa"/>
              <w:left w:w="100" w:type="dxa"/>
            </w:tcMar>
            <w:vAlign w:val="center"/>
          </w:tcPr>
          <w:p w:rsidR="00562FB6" w:rsidRDefault="00CE5905">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62FB6" w:rsidRDefault="00562FB6"/>
        </w:tc>
      </w:tr>
      <w:tr w:rsidR="00562FB6">
        <w:trPr>
          <w:trHeight w:val="144"/>
          <w:tblCellSpacing w:w="20" w:type="nil"/>
        </w:trPr>
        <w:tc>
          <w:tcPr>
            <w:tcW w:w="0" w:type="auto"/>
            <w:gridSpan w:val="2"/>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562FB6" w:rsidRDefault="00562FB6"/>
        </w:tc>
      </w:tr>
    </w:tbl>
    <w:p w:rsidR="00562FB6" w:rsidRDefault="00562FB6">
      <w:pPr>
        <w:sectPr w:rsidR="00562FB6">
          <w:pgSz w:w="16383" w:h="11906" w:orient="landscape"/>
          <w:pgMar w:top="1134" w:right="850" w:bottom="1134" w:left="1701" w:header="720" w:footer="720" w:gutter="0"/>
          <w:cols w:space="720"/>
        </w:sectPr>
      </w:pPr>
    </w:p>
    <w:p w:rsidR="00562FB6" w:rsidRDefault="00562FB6">
      <w:pPr>
        <w:sectPr w:rsidR="00562FB6">
          <w:pgSz w:w="16383" w:h="11906" w:orient="landscape"/>
          <w:pgMar w:top="1134" w:right="850" w:bottom="1134" w:left="1701" w:header="720" w:footer="720" w:gutter="0"/>
          <w:cols w:space="720"/>
        </w:sectPr>
      </w:pPr>
    </w:p>
    <w:p w:rsidR="00562FB6" w:rsidRDefault="00562FB6">
      <w:pPr>
        <w:sectPr w:rsidR="00562FB6">
          <w:pgSz w:w="16383" w:h="11906" w:orient="landscape"/>
          <w:pgMar w:top="1134" w:right="850" w:bottom="1134" w:left="1701" w:header="720" w:footer="720" w:gutter="0"/>
          <w:cols w:space="720"/>
        </w:sectPr>
      </w:pPr>
      <w:bookmarkStart w:id="8" w:name="block-76206103"/>
      <w:bookmarkEnd w:id="7"/>
    </w:p>
    <w:p w:rsidR="00562FB6" w:rsidRDefault="00CE5905" w:rsidP="005B7829">
      <w:pPr>
        <w:spacing w:after="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1"/>
        <w:gridCol w:w="4201"/>
        <w:gridCol w:w="1077"/>
        <w:gridCol w:w="1841"/>
        <w:gridCol w:w="1910"/>
        <w:gridCol w:w="1347"/>
        <w:gridCol w:w="2873"/>
      </w:tblGrid>
      <w:tr w:rsidR="00562FB6">
        <w:trPr>
          <w:trHeight w:val="144"/>
          <w:tblCellSpacing w:w="20" w:type="nil"/>
        </w:trPr>
        <w:tc>
          <w:tcPr>
            <w:tcW w:w="420" w:type="dxa"/>
            <w:vMerge w:val="restart"/>
            <w:tcMar>
              <w:top w:w="50" w:type="dxa"/>
              <w:left w:w="100" w:type="dxa"/>
            </w:tcMar>
            <w:vAlign w:val="center"/>
          </w:tcPr>
          <w:p w:rsidR="00562FB6" w:rsidRDefault="00CE5905">
            <w:pPr>
              <w:spacing w:after="0"/>
              <w:ind w:left="135"/>
            </w:pPr>
            <w:r>
              <w:rPr>
                <w:rFonts w:ascii="Times New Roman" w:hAnsi="Times New Roman"/>
                <w:b/>
                <w:color w:val="000000"/>
                <w:sz w:val="24"/>
              </w:rPr>
              <w:t xml:space="preserve">№ п/п </w:t>
            </w:r>
          </w:p>
          <w:p w:rsidR="00562FB6" w:rsidRDefault="00562FB6">
            <w:pPr>
              <w:spacing w:after="0"/>
              <w:ind w:left="135"/>
            </w:pPr>
          </w:p>
        </w:tc>
        <w:tc>
          <w:tcPr>
            <w:tcW w:w="3960" w:type="dxa"/>
            <w:vMerge w:val="restart"/>
            <w:tcMar>
              <w:top w:w="50" w:type="dxa"/>
              <w:left w:w="100" w:type="dxa"/>
            </w:tcMar>
            <w:vAlign w:val="center"/>
          </w:tcPr>
          <w:p w:rsidR="00562FB6" w:rsidRDefault="00CE5905">
            <w:pPr>
              <w:spacing w:after="0"/>
              <w:ind w:left="135"/>
            </w:pPr>
            <w:r>
              <w:rPr>
                <w:rFonts w:ascii="Times New Roman" w:hAnsi="Times New Roman"/>
                <w:b/>
                <w:color w:val="000000"/>
                <w:sz w:val="24"/>
              </w:rPr>
              <w:t xml:space="preserve">Тема урока </w:t>
            </w:r>
          </w:p>
          <w:p w:rsidR="00562FB6" w:rsidRDefault="00562FB6">
            <w:pPr>
              <w:spacing w:after="0"/>
              <w:ind w:left="135"/>
            </w:pPr>
          </w:p>
        </w:tc>
        <w:tc>
          <w:tcPr>
            <w:tcW w:w="0" w:type="auto"/>
            <w:gridSpan w:val="3"/>
            <w:tcMar>
              <w:top w:w="50" w:type="dxa"/>
              <w:left w:w="100" w:type="dxa"/>
            </w:tcMar>
            <w:vAlign w:val="center"/>
          </w:tcPr>
          <w:p w:rsidR="00562FB6" w:rsidRDefault="00CE590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562FB6" w:rsidRDefault="00CE5905">
            <w:pPr>
              <w:spacing w:after="0"/>
              <w:ind w:left="135"/>
            </w:pPr>
            <w:r>
              <w:rPr>
                <w:rFonts w:ascii="Times New Roman" w:hAnsi="Times New Roman"/>
                <w:b/>
                <w:color w:val="000000"/>
                <w:sz w:val="24"/>
              </w:rPr>
              <w:t xml:space="preserve">Дата изучения </w:t>
            </w:r>
          </w:p>
          <w:p w:rsidR="00562FB6" w:rsidRDefault="00562FB6">
            <w:pPr>
              <w:spacing w:after="0"/>
              <w:ind w:left="135"/>
            </w:pPr>
          </w:p>
        </w:tc>
        <w:tc>
          <w:tcPr>
            <w:tcW w:w="1858" w:type="dxa"/>
            <w:vMerge w:val="restart"/>
            <w:tcMar>
              <w:top w:w="50" w:type="dxa"/>
              <w:left w:w="100" w:type="dxa"/>
            </w:tcMar>
            <w:vAlign w:val="center"/>
          </w:tcPr>
          <w:p w:rsidR="00562FB6" w:rsidRDefault="00CE5905">
            <w:pPr>
              <w:spacing w:after="0"/>
              <w:ind w:left="135"/>
            </w:pPr>
            <w:r>
              <w:rPr>
                <w:rFonts w:ascii="Times New Roman" w:hAnsi="Times New Roman"/>
                <w:b/>
                <w:color w:val="000000"/>
                <w:sz w:val="24"/>
              </w:rPr>
              <w:t xml:space="preserve">Электронные цифровые образовательные ресурсы </w:t>
            </w:r>
          </w:p>
          <w:p w:rsidR="00562FB6" w:rsidRDefault="00562FB6">
            <w:pPr>
              <w:spacing w:after="0"/>
              <w:ind w:left="135"/>
            </w:pPr>
          </w:p>
        </w:tc>
      </w:tr>
      <w:tr w:rsidR="00562FB6">
        <w:trPr>
          <w:trHeight w:val="144"/>
          <w:tblCellSpacing w:w="20" w:type="nil"/>
        </w:trPr>
        <w:tc>
          <w:tcPr>
            <w:tcW w:w="0" w:type="auto"/>
            <w:vMerge/>
            <w:tcBorders>
              <w:top w:val="nil"/>
            </w:tcBorders>
            <w:tcMar>
              <w:top w:w="50" w:type="dxa"/>
              <w:left w:w="100" w:type="dxa"/>
            </w:tcMar>
          </w:tcPr>
          <w:p w:rsidR="00562FB6" w:rsidRDefault="00562FB6"/>
        </w:tc>
        <w:tc>
          <w:tcPr>
            <w:tcW w:w="0" w:type="auto"/>
            <w:vMerge/>
            <w:tcBorders>
              <w:top w:val="nil"/>
            </w:tcBorders>
            <w:tcMar>
              <w:top w:w="50" w:type="dxa"/>
              <w:left w:w="100" w:type="dxa"/>
            </w:tcMar>
          </w:tcPr>
          <w:p w:rsidR="00562FB6" w:rsidRDefault="00562FB6"/>
        </w:tc>
        <w:tc>
          <w:tcPr>
            <w:tcW w:w="728" w:type="dxa"/>
            <w:tcMar>
              <w:top w:w="50" w:type="dxa"/>
              <w:left w:w="100" w:type="dxa"/>
            </w:tcMar>
            <w:vAlign w:val="center"/>
          </w:tcPr>
          <w:p w:rsidR="00562FB6" w:rsidRDefault="00CE5905">
            <w:pPr>
              <w:spacing w:after="0"/>
              <w:ind w:left="135"/>
            </w:pPr>
            <w:r>
              <w:rPr>
                <w:rFonts w:ascii="Times New Roman" w:hAnsi="Times New Roman"/>
                <w:b/>
                <w:color w:val="000000"/>
                <w:sz w:val="24"/>
              </w:rPr>
              <w:t xml:space="preserve">Всего </w:t>
            </w:r>
          </w:p>
          <w:p w:rsidR="00562FB6" w:rsidRDefault="00562FB6">
            <w:pPr>
              <w:spacing w:after="0"/>
              <w:ind w:left="135"/>
            </w:pPr>
          </w:p>
        </w:tc>
        <w:tc>
          <w:tcPr>
            <w:tcW w:w="1410" w:type="dxa"/>
            <w:tcMar>
              <w:top w:w="50" w:type="dxa"/>
              <w:left w:w="100" w:type="dxa"/>
            </w:tcMar>
            <w:vAlign w:val="center"/>
          </w:tcPr>
          <w:p w:rsidR="00562FB6" w:rsidRDefault="00CE5905">
            <w:pPr>
              <w:spacing w:after="0"/>
              <w:ind w:left="135"/>
            </w:pPr>
            <w:r>
              <w:rPr>
                <w:rFonts w:ascii="Times New Roman" w:hAnsi="Times New Roman"/>
                <w:b/>
                <w:color w:val="000000"/>
                <w:sz w:val="24"/>
              </w:rPr>
              <w:t xml:space="preserve">Контрольные работы </w:t>
            </w:r>
          </w:p>
          <w:p w:rsidR="00562FB6" w:rsidRDefault="00562FB6">
            <w:pPr>
              <w:spacing w:after="0"/>
              <w:ind w:left="135"/>
            </w:pPr>
          </w:p>
        </w:tc>
        <w:tc>
          <w:tcPr>
            <w:tcW w:w="1517" w:type="dxa"/>
            <w:tcMar>
              <w:top w:w="50" w:type="dxa"/>
              <w:left w:w="100" w:type="dxa"/>
            </w:tcMar>
            <w:vAlign w:val="center"/>
          </w:tcPr>
          <w:p w:rsidR="00562FB6" w:rsidRDefault="00CE5905">
            <w:pPr>
              <w:spacing w:after="0"/>
              <w:ind w:left="135"/>
            </w:pPr>
            <w:r>
              <w:rPr>
                <w:rFonts w:ascii="Times New Roman" w:hAnsi="Times New Roman"/>
                <w:b/>
                <w:color w:val="000000"/>
                <w:sz w:val="24"/>
              </w:rPr>
              <w:t xml:space="preserve">Практические работы </w:t>
            </w:r>
          </w:p>
          <w:p w:rsidR="00562FB6" w:rsidRDefault="00562FB6">
            <w:pPr>
              <w:spacing w:after="0"/>
              <w:ind w:left="135"/>
            </w:pPr>
          </w:p>
        </w:tc>
        <w:tc>
          <w:tcPr>
            <w:tcW w:w="0" w:type="auto"/>
            <w:vMerge/>
            <w:tcBorders>
              <w:top w:val="nil"/>
            </w:tcBorders>
            <w:tcMar>
              <w:top w:w="50" w:type="dxa"/>
              <w:left w:w="100" w:type="dxa"/>
            </w:tcMar>
          </w:tcPr>
          <w:p w:rsidR="00562FB6" w:rsidRDefault="00562FB6"/>
        </w:tc>
        <w:tc>
          <w:tcPr>
            <w:tcW w:w="0" w:type="auto"/>
            <w:vMerge/>
            <w:tcBorders>
              <w:top w:val="nil"/>
            </w:tcBorders>
            <w:tcMar>
              <w:top w:w="50" w:type="dxa"/>
              <w:left w:w="100" w:type="dxa"/>
            </w:tcMar>
          </w:tcPr>
          <w:p w:rsidR="00562FB6" w:rsidRDefault="00562FB6"/>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/59</w:t>
              </w:r>
              <w:r>
                <w:rPr>
                  <w:rFonts w:ascii="Times New Roman" w:hAnsi="Times New Roman"/>
                  <w:color w:val="0000FF"/>
                  <w:u w:val="single"/>
                </w:rPr>
                <w:t>c</w:t>
              </w:r>
              <w:r w:rsidRPr="005B7829">
                <w:rPr>
                  <w:rFonts w:ascii="Times New Roman" w:hAnsi="Times New Roman"/>
                  <w:color w:val="0000FF"/>
                  <w:u w:val="single"/>
                  <w:lang w:val="ru-RU"/>
                </w:rPr>
                <w:t>112</w:t>
              </w:r>
              <w:r>
                <w:rPr>
                  <w:rFonts w:ascii="Times New Roman" w:hAnsi="Times New Roman"/>
                  <w:color w:val="0000FF"/>
                  <w:u w:val="single"/>
                </w:rPr>
                <w:t>ee</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2</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b</w:t>
              </w:r>
              <w:r w:rsidRPr="005B7829">
                <w:rPr>
                  <w:rFonts w:ascii="Times New Roman" w:hAnsi="Times New Roman"/>
                  <w:color w:val="0000FF"/>
                  <w:u w:val="single"/>
                  <w:lang w:val="ru-RU"/>
                </w:rPr>
                <w:t>4</w:t>
              </w:r>
              <w:r>
                <w:rPr>
                  <w:rFonts w:ascii="Times New Roman" w:hAnsi="Times New Roman"/>
                  <w:color w:val="0000FF"/>
                  <w:u w:val="single"/>
                </w:rPr>
                <w:t>d</w:t>
              </w:r>
              <w:r w:rsidRPr="005B7829">
                <w:rPr>
                  <w:rFonts w:ascii="Times New Roman" w:hAnsi="Times New Roman"/>
                  <w:color w:val="0000FF"/>
                  <w:u w:val="single"/>
                  <w:lang w:val="ru-RU"/>
                </w:rPr>
                <w:t>9</w:t>
              </w:r>
              <w:r>
                <w:rPr>
                  <w:rFonts w:ascii="Times New Roman" w:hAnsi="Times New Roman"/>
                  <w:color w:val="0000FF"/>
                  <w:u w:val="single"/>
                </w:rPr>
                <w:t>fffa</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3</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5B7829">
              <w:rPr>
                <w:rFonts w:ascii="Times New Roman" w:hAnsi="Times New Roman"/>
                <w:color w:val="000000"/>
                <w:sz w:val="24"/>
                <w:lang w:val="ru-RU"/>
              </w:rPr>
              <w:t xml:space="preserve">-, </w:t>
            </w:r>
            <w:r>
              <w:rPr>
                <w:rFonts w:ascii="Times New Roman" w:hAnsi="Times New Roman"/>
                <w:color w:val="000000"/>
                <w:sz w:val="24"/>
              </w:rPr>
              <w:t>p</w:t>
            </w:r>
            <w:r w:rsidRPr="005B7829">
              <w:rPr>
                <w:rFonts w:ascii="Times New Roman" w:hAnsi="Times New Roman"/>
                <w:color w:val="000000"/>
                <w:sz w:val="24"/>
                <w:lang w:val="ru-RU"/>
              </w:rPr>
              <w:t xml:space="preserve">-, </w:t>
            </w:r>
            <w:r>
              <w:rPr>
                <w:rFonts w:ascii="Times New Roman" w:hAnsi="Times New Roman"/>
                <w:color w:val="000000"/>
                <w:sz w:val="24"/>
              </w:rPr>
              <w:t>d</w:t>
            </w:r>
            <w:r w:rsidRPr="005B7829">
              <w:rPr>
                <w:rFonts w:ascii="Times New Roman" w:hAnsi="Times New Roman"/>
                <w:color w:val="000000"/>
                <w:sz w:val="24"/>
                <w:lang w:val="ru-RU"/>
              </w:rPr>
              <w:t xml:space="preserve">-, </w:t>
            </w:r>
            <w:r>
              <w:rPr>
                <w:rFonts w:ascii="Times New Roman" w:hAnsi="Times New Roman"/>
                <w:color w:val="000000"/>
                <w:sz w:val="24"/>
              </w:rPr>
              <w:t>f</w:t>
            </w:r>
            <w:r w:rsidRPr="005B7829">
              <w:rPr>
                <w:rFonts w:ascii="Times New Roman" w:hAnsi="Times New Roman"/>
                <w:color w:val="000000"/>
                <w:sz w:val="24"/>
                <w:lang w:val="ru-RU"/>
              </w:rPr>
              <w:t>-элементы)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/61294</w:t>
              </w:r>
              <w:r>
                <w:rPr>
                  <w:rFonts w:ascii="Times New Roman" w:hAnsi="Times New Roman"/>
                  <w:color w:val="0000FF"/>
                  <w:u w:val="single"/>
                </w:rPr>
                <w:t>af</w:t>
              </w:r>
              <w:r w:rsidRPr="005B7829">
                <w:rPr>
                  <w:rFonts w:ascii="Times New Roman" w:hAnsi="Times New Roman"/>
                  <w:color w:val="0000FF"/>
                  <w:u w:val="single"/>
                  <w:lang w:val="ru-RU"/>
                </w:rPr>
                <w:t>9</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4</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Распределение электронов по атомным орбиталям</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f</w:t>
              </w:r>
              <w:r w:rsidRPr="005B7829">
                <w:rPr>
                  <w:rFonts w:ascii="Times New Roman" w:hAnsi="Times New Roman"/>
                  <w:color w:val="0000FF"/>
                  <w:u w:val="single"/>
                  <w:lang w:val="ru-RU"/>
                </w:rPr>
                <w:t>5</w:t>
              </w:r>
              <w:r>
                <w:rPr>
                  <w:rFonts w:ascii="Times New Roman" w:hAnsi="Times New Roman"/>
                  <w:color w:val="0000FF"/>
                  <w:u w:val="single"/>
                </w:rPr>
                <w:t>f</w:t>
              </w:r>
              <w:r w:rsidRPr="005B7829">
                <w:rPr>
                  <w:rFonts w:ascii="Times New Roman" w:hAnsi="Times New Roman"/>
                  <w:color w:val="0000FF"/>
                  <w:u w:val="single"/>
                  <w:lang w:val="ru-RU"/>
                </w:rPr>
                <w:t>750</w:t>
              </w:r>
              <w:r>
                <w:rPr>
                  <w:rFonts w:ascii="Times New Roman" w:hAnsi="Times New Roman"/>
                  <w:color w:val="0000FF"/>
                  <w:u w:val="single"/>
                </w:rPr>
                <w:t>fe</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5</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/8149</w:t>
              </w:r>
              <w:r>
                <w:rPr>
                  <w:rFonts w:ascii="Times New Roman" w:hAnsi="Times New Roman"/>
                  <w:color w:val="0000FF"/>
                  <w:u w:val="single"/>
                </w:rPr>
                <w:t>e</w:t>
              </w:r>
              <w:r w:rsidRPr="005B7829">
                <w:rPr>
                  <w:rFonts w:ascii="Times New Roman" w:hAnsi="Times New Roman"/>
                  <w:color w:val="0000FF"/>
                  <w:u w:val="single"/>
                  <w:lang w:val="ru-RU"/>
                </w:rPr>
                <w:t>846</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6</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a</w:t>
              </w:r>
              <w:r w:rsidRPr="005B7829">
                <w:rPr>
                  <w:rFonts w:ascii="Times New Roman" w:hAnsi="Times New Roman"/>
                  <w:color w:val="0000FF"/>
                  <w:u w:val="single"/>
                  <w:lang w:val="ru-RU"/>
                </w:rPr>
                <w:t>0764</w:t>
              </w:r>
              <w:r>
                <w:rPr>
                  <w:rFonts w:ascii="Times New Roman" w:hAnsi="Times New Roman"/>
                  <w:color w:val="0000FF"/>
                  <w:u w:val="single"/>
                </w:rPr>
                <w:t>b</w:t>
              </w:r>
              <w:r w:rsidRPr="005B7829">
                <w:rPr>
                  <w:rFonts w:ascii="Times New Roman" w:hAnsi="Times New Roman"/>
                  <w:color w:val="0000FF"/>
                  <w:u w:val="single"/>
                  <w:lang w:val="ru-RU"/>
                </w:rPr>
                <w:t>24</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7</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/16957</w:t>
              </w:r>
              <w:r>
                <w:rPr>
                  <w:rFonts w:ascii="Times New Roman" w:hAnsi="Times New Roman"/>
                  <w:color w:val="0000FF"/>
                  <w:u w:val="single"/>
                </w:rPr>
                <w:t>c</w:t>
              </w:r>
              <w:r w:rsidRPr="005B7829">
                <w:rPr>
                  <w:rFonts w:ascii="Times New Roman" w:hAnsi="Times New Roman"/>
                  <w:color w:val="0000FF"/>
                  <w:u w:val="single"/>
                  <w:lang w:val="ru-RU"/>
                </w:rPr>
                <w:t>01</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8</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f</w:t>
              </w:r>
              <w:r w:rsidRPr="005B7829">
                <w:rPr>
                  <w:rFonts w:ascii="Times New Roman" w:hAnsi="Times New Roman"/>
                  <w:color w:val="0000FF"/>
                  <w:u w:val="single"/>
                  <w:lang w:val="ru-RU"/>
                </w:rPr>
                <w:t>8468927</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/8</w:t>
              </w:r>
              <w:r>
                <w:rPr>
                  <w:rFonts w:ascii="Times New Roman" w:hAnsi="Times New Roman"/>
                  <w:color w:val="0000FF"/>
                  <w:u w:val="single"/>
                </w:rPr>
                <w:t>fad</w:t>
              </w:r>
              <w:r w:rsidRPr="005B7829">
                <w:rPr>
                  <w:rFonts w:ascii="Times New Roman" w:hAnsi="Times New Roman"/>
                  <w:color w:val="0000FF"/>
                  <w:u w:val="single"/>
                  <w:lang w:val="ru-RU"/>
                </w:rPr>
                <w:t>2942</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10</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/5</w:t>
              </w:r>
              <w:r>
                <w:rPr>
                  <w:rFonts w:ascii="Times New Roman" w:hAnsi="Times New Roman"/>
                  <w:color w:val="0000FF"/>
                  <w:u w:val="single"/>
                </w:rPr>
                <w:t>a</w:t>
              </w:r>
              <w:r w:rsidRPr="005B7829">
                <w:rPr>
                  <w:rFonts w:ascii="Times New Roman" w:hAnsi="Times New Roman"/>
                  <w:color w:val="0000FF"/>
                  <w:u w:val="single"/>
                  <w:lang w:val="ru-RU"/>
                </w:rPr>
                <w:t>8072</w:t>
              </w:r>
              <w:r>
                <w:rPr>
                  <w:rFonts w:ascii="Times New Roman" w:hAnsi="Times New Roman"/>
                  <w:color w:val="0000FF"/>
                  <w:u w:val="single"/>
                </w:rPr>
                <w:t>af</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11</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/3</w:t>
              </w:r>
              <w:r>
                <w:rPr>
                  <w:rFonts w:ascii="Times New Roman" w:hAnsi="Times New Roman"/>
                  <w:color w:val="0000FF"/>
                  <w:u w:val="single"/>
                </w:rPr>
                <w:t>d</w:t>
              </w:r>
              <w:r w:rsidRPr="005B7829">
                <w:rPr>
                  <w:rFonts w:ascii="Times New Roman" w:hAnsi="Times New Roman"/>
                  <w:color w:val="0000FF"/>
                  <w:u w:val="single"/>
                  <w:lang w:val="ru-RU"/>
                </w:rPr>
                <w:t>2</w:t>
              </w:r>
              <w:r>
                <w:rPr>
                  <w:rFonts w:ascii="Times New Roman" w:hAnsi="Times New Roman"/>
                  <w:color w:val="0000FF"/>
                  <w:u w:val="single"/>
                </w:rPr>
                <w:t>ca</w:t>
              </w:r>
              <w:r w:rsidRPr="005B7829">
                <w:rPr>
                  <w:rFonts w:ascii="Times New Roman" w:hAnsi="Times New Roman"/>
                  <w:color w:val="0000FF"/>
                  <w:u w:val="single"/>
                  <w:lang w:val="ru-RU"/>
                </w:rPr>
                <w:t>093</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12</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/8</w:t>
              </w:r>
              <w:r>
                <w:rPr>
                  <w:rFonts w:ascii="Times New Roman" w:hAnsi="Times New Roman"/>
                  <w:color w:val="0000FF"/>
                  <w:u w:val="single"/>
                </w:rPr>
                <w:t>c</w:t>
              </w:r>
              <w:r w:rsidRPr="005B7829">
                <w:rPr>
                  <w:rFonts w:ascii="Times New Roman" w:hAnsi="Times New Roman"/>
                  <w:color w:val="0000FF"/>
                  <w:u w:val="single"/>
                  <w:lang w:val="ru-RU"/>
                </w:rPr>
                <w:t>66</w:t>
              </w:r>
              <w:r>
                <w:rPr>
                  <w:rFonts w:ascii="Times New Roman" w:hAnsi="Times New Roman"/>
                  <w:color w:val="0000FF"/>
                  <w:u w:val="single"/>
                </w:rPr>
                <w:t>b</w:t>
              </w:r>
              <w:r w:rsidRPr="005B7829">
                <w:rPr>
                  <w:rFonts w:ascii="Times New Roman" w:hAnsi="Times New Roman"/>
                  <w:color w:val="0000FF"/>
                  <w:u w:val="single"/>
                  <w:lang w:val="ru-RU"/>
                </w:rPr>
                <w:t>12</w:t>
              </w:r>
              <w:r>
                <w:rPr>
                  <w:rFonts w:ascii="Times New Roman" w:hAnsi="Times New Roman"/>
                  <w:color w:val="0000FF"/>
                  <w:u w:val="single"/>
                </w:rPr>
                <w:t>a</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13</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e</w:t>
              </w:r>
              <w:r w:rsidRPr="005B7829">
                <w:rPr>
                  <w:rFonts w:ascii="Times New Roman" w:hAnsi="Times New Roman"/>
                  <w:color w:val="0000FF"/>
                  <w:u w:val="single"/>
                  <w:lang w:val="ru-RU"/>
                </w:rPr>
                <w:t>167635</w:t>
              </w:r>
              <w:r>
                <w:rPr>
                  <w:rFonts w:ascii="Times New Roman" w:hAnsi="Times New Roman"/>
                  <w:color w:val="0000FF"/>
                  <w:u w:val="single"/>
                </w:rPr>
                <w:t>b</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14</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da</w:t>
              </w:r>
              <w:r w:rsidRPr="005B7829">
                <w:rPr>
                  <w:rFonts w:ascii="Times New Roman" w:hAnsi="Times New Roman"/>
                  <w:color w:val="0000FF"/>
                  <w:u w:val="single"/>
                  <w:lang w:val="ru-RU"/>
                </w:rPr>
                <w:t>2</w:t>
              </w:r>
              <w:r>
                <w:rPr>
                  <w:rFonts w:ascii="Times New Roman" w:hAnsi="Times New Roman"/>
                  <w:color w:val="0000FF"/>
                  <w:u w:val="single"/>
                </w:rPr>
                <w:t>c</w:t>
              </w:r>
              <w:r w:rsidRPr="005B7829">
                <w:rPr>
                  <w:rFonts w:ascii="Times New Roman" w:hAnsi="Times New Roman"/>
                  <w:color w:val="0000FF"/>
                  <w:u w:val="single"/>
                  <w:lang w:val="ru-RU"/>
                </w:rPr>
                <w:t>70</w:t>
              </w:r>
              <w:r>
                <w:rPr>
                  <w:rFonts w:ascii="Times New Roman" w:hAnsi="Times New Roman"/>
                  <w:color w:val="0000FF"/>
                  <w:u w:val="single"/>
                </w:rPr>
                <w:t>e</w:t>
              </w:r>
              <w:r w:rsidRPr="005B7829">
                <w:rPr>
                  <w:rFonts w:ascii="Times New Roman" w:hAnsi="Times New Roman"/>
                  <w:color w:val="0000FF"/>
                  <w:u w:val="single"/>
                  <w:lang w:val="ru-RU"/>
                </w:rPr>
                <w:t>4</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15</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e</w:t>
              </w:r>
              <w:r w:rsidRPr="005B7829">
                <w:rPr>
                  <w:rFonts w:ascii="Times New Roman" w:hAnsi="Times New Roman"/>
                  <w:color w:val="0000FF"/>
                  <w:u w:val="single"/>
                  <w:lang w:val="ru-RU"/>
                </w:rPr>
                <w:t>9</w:t>
              </w:r>
              <w:r>
                <w:rPr>
                  <w:rFonts w:ascii="Times New Roman" w:hAnsi="Times New Roman"/>
                  <w:color w:val="0000FF"/>
                  <w:u w:val="single"/>
                </w:rPr>
                <w:t>ccdd</w:t>
              </w:r>
              <w:r w:rsidRPr="005B7829">
                <w:rPr>
                  <w:rFonts w:ascii="Times New Roman" w:hAnsi="Times New Roman"/>
                  <w:color w:val="0000FF"/>
                  <w:u w:val="single"/>
                  <w:lang w:val="ru-RU"/>
                </w:rPr>
                <w:t>8</w:t>
              </w:r>
              <w:r>
                <w:rPr>
                  <w:rFonts w:ascii="Times New Roman" w:hAnsi="Times New Roman"/>
                  <w:color w:val="0000FF"/>
                  <w:u w:val="single"/>
                </w:rPr>
                <w:t>d</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16</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/328</w:t>
              </w:r>
              <w:r>
                <w:rPr>
                  <w:rFonts w:ascii="Times New Roman" w:hAnsi="Times New Roman"/>
                  <w:color w:val="0000FF"/>
                  <w:u w:val="single"/>
                </w:rPr>
                <w:t>e</w:t>
              </w:r>
              <w:r w:rsidRPr="005B7829">
                <w:rPr>
                  <w:rFonts w:ascii="Times New Roman" w:hAnsi="Times New Roman"/>
                  <w:color w:val="0000FF"/>
                  <w:u w:val="single"/>
                  <w:lang w:val="ru-RU"/>
                </w:rPr>
                <w:t>653</w:t>
              </w:r>
              <w:r>
                <w:rPr>
                  <w:rFonts w:ascii="Times New Roman" w:hAnsi="Times New Roman"/>
                  <w:color w:val="0000FF"/>
                  <w:u w:val="single"/>
                </w:rPr>
                <w:t>a</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17</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/785</w:t>
              </w:r>
              <w:r>
                <w:rPr>
                  <w:rFonts w:ascii="Times New Roman" w:hAnsi="Times New Roman"/>
                  <w:color w:val="0000FF"/>
                  <w:u w:val="single"/>
                </w:rPr>
                <w:t>e</w:t>
              </w:r>
              <w:r w:rsidRPr="005B7829">
                <w:rPr>
                  <w:rFonts w:ascii="Times New Roman" w:hAnsi="Times New Roman"/>
                  <w:color w:val="0000FF"/>
                  <w:u w:val="single"/>
                  <w:lang w:val="ru-RU"/>
                </w:rPr>
                <w:t>0</w:t>
              </w:r>
              <w:r>
                <w:rPr>
                  <w:rFonts w:ascii="Times New Roman" w:hAnsi="Times New Roman"/>
                  <w:color w:val="0000FF"/>
                  <w:u w:val="single"/>
                </w:rPr>
                <w:t>ab</w:t>
              </w:r>
              <w:r w:rsidRPr="005B7829">
                <w:rPr>
                  <w:rFonts w:ascii="Times New Roman" w:hAnsi="Times New Roman"/>
                  <w:color w:val="0000FF"/>
                  <w:u w:val="single"/>
                  <w:lang w:val="ru-RU"/>
                </w:rPr>
                <w:t>4</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bf</w:t>
              </w:r>
              <w:r w:rsidRPr="005B7829">
                <w:rPr>
                  <w:rFonts w:ascii="Times New Roman" w:hAnsi="Times New Roman"/>
                  <w:color w:val="0000FF"/>
                  <w:u w:val="single"/>
                  <w:lang w:val="ru-RU"/>
                </w:rPr>
                <w:t>9</w:t>
              </w:r>
              <w:r>
                <w:rPr>
                  <w:rFonts w:ascii="Times New Roman" w:hAnsi="Times New Roman"/>
                  <w:color w:val="0000FF"/>
                  <w:u w:val="single"/>
                </w:rPr>
                <w:t>e</w:t>
              </w:r>
              <w:r w:rsidRPr="005B7829">
                <w:rPr>
                  <w:rFonts w:ascii="Times New Roman" w:hAnsi="Times New Roman"/>
                  <w:color w:val="0000FF"/>
                  <w:u w:val="single"/>
                  <w:lang w:val="ru-RU"/>
                </w:rPr>
                <w:t>108</w:t>
              </w:r>
              <w:r>
                <w:rPr>
                  <w:rFonts w:ascii="Times New Roman" w:hAnsi="Times New Roman"/>
                  <w:color w:val="0000FF"/>
                  <w:u w:val="single"/>
                </w:rPr>
                <w:t>d</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19</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/8</w:t>
              </w:r>
              <w:r>
                <w:rPr>
                  <w:rFonts w:ascii="Times New Roman" w:hAnsi="Times New Roman"/>
                  <w:color w:val="0000FF"/>
                  <w:u w:val="single"/>
                </w:rPr>
                <w:t>d</w:t>
              </w:r>
              <w:r w:rsidRPr="005B7829">
                <w:rPr>
                  <w:rFonts w:ascii="Times New Roman" w:hAnsi="Times New Roman"/>
                  <w:color w:val="0000FF"/>
                  <w:u w:val="single"/>
                  <w:lang w:val="ru-RU"/>
                </w:rPr>
                <w:t>2</w:t>
              </w:r>
              <w:r>
                <w:rPr>
                  <w:rFonts w:ascii="Times New Roman" w:hAnsi="Times New Roman"/>
                  <w:color w:val="0000FF"/>
                  <w:u w:val="single"/>
                </w:rPr>
                <w:t>c</w:t>
              </w:r>
              <w:r w:rsidRPr="005B7829">
                <w:rPr>
                  <w:rFonts w:ascii="Times New Roman" w:hAnsi="Times New Roman"/>
                  <w:color w:val="0000FF"/>
                  <w:u w:val="single"/>
                  <w:lang w:val="ru-RU"/>
                </w:rPr>
                <w:t>6</w:t>
              </w:r>
              <w:r>
                <w:rPr>
                  <w:rFonts w:ascii="Times New Roman" w:hAnsi="Times New Roman"/>
                  <w:color w:val="0000FF"/>
                  <w:u w:val="single"/>
                </w:rPr>
                <w:t>a</w:t>
              </w:r>
              <w:r w:rsidRPr="005B7829">
                <w:rPr>
                  <w:rFonts w:ascii="Times New Roman" w:hAnsi="Times New Roman"/>
                  <w:color w:val="0000FF"/>
                  <w:u w:val="single"/>
                  <w:lang w:val="ru-RU"/>
                </w:rPr>
                <w:t>3</w:t>
              </w:r>
              <w:r>
                <w:rPr>
                  <w:rFonts w:ascii="Times New Roman" w:hAnsi="Times New Roman"/>
                  <w:color w:val="0000FF"/>
                  <w:u w:val="single"/>
                </w:rPr>
                <w:t>a</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20</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/70</w:t>
              </w:r>
              <w:r>
                <w:rPr>
                  <w:rFonts w:ascii="Times New Roman" w:hAnsi="Times New Roman"/>
                  <w:color w:val="0000FF"/>
                  <w:u w:val="single"/>
                </w:rPr>
                <w:t>a</w:t>
              </w:r>
              <w:r w:rsidRPr="005B7829">
                <w:rPr>
                  <w:rFonts w:ascii="Times New Roman" w:hAnsi="Times New Roman"/>
                  <w:color w:val="0000FF"/>
                  <w:u w:val="single"/>
                  <w:lang w:val="ru-RU"/>
                </w:rPr>
                <w:t>60</w:t>
              </w:r>
              <w:r>
                <w:rPr>
                  <w:rFonts w:ascii="Times New Roman" w:hAnsi="Times New Roman"/>
                  <w:color w:val="0000FF"/>
                  <w:u w:val="single"/>
                </w:rPr>
                <w:t>aa</w:t>
              </w:r>
              <w:r w:rsidRPr="005B7829">
                <w:rPr>
                  <w:rFonts w:ascii="Times New Roman" w:hAnsi="Times New Roman"/>
                  <w:color w:val="0000FF"/>
                  <w:u w:val="single"/>
                  <w:lang w:val="ru-RU"/>
                </w:rPr>
                <w:t>4</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21</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/6335</w:t>
              </w:r>
              <w:r>
                <w:rPr>
                  <w:rFonts w:ascii="Times New Roman" w:hAnsi="Times New Roman"/>
                  <w:color w:val="0000FF"/>
                  <w:u w:val="single"/>
                </w:rPr>
                <w:t>cdd</w:t>
              </w:r>
              <w:r w:rsidRPr="005B7829">
                <w:rPr>
                  <w:rFonts w:ascii="Times New Roman" w:hAnsi="Times New Roman"/>
                  <w:color w:val="0000FF"/>
                  <w:u w:val="single"/>
                  <w:lang w:val="ru-RU"/>
                </w:rPr>
                <w:t>2</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22</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d</w:t>
              </w:r>
              <w:r w:rsidRPr="005B7829">
                <w:rPr>
                  <w:rFonts w:ascii="Times New Roman" w:hAnsi="Times New Roman"/>
                  <w:color w:val="0000FF"/>
                  <w:u w:val="single"/>
                  <w:lang w:val="ru-RU"/>
                </w:rPr>
                <w:t>1</w:t>
              </w:r>
              <w:r>
                <w:rPr>
                  <w:rFonts w:ascii="Times New Roman" w:hAnsi="Times New Roman"/>
                  <w:color w:val="0000FF"/>
                  <w:u w:val="single"/>
                </w:rPr>
                <w:t>db</w:t>
              </w:r>
              <w:r w:rsidRPr="005B7829">
                <w:rPr>
                  <w:rFonts w:ascii="Times New Roman" w:hAnsi="Times New Roman"/>
                  <w:color w:val="0000FF"/>
                  <w:u w:val="single"/>
                  <w:lang w:val="ru-RU"/>
                </w:rPr>
                <w:t>86</w:t>
              </w:r>
              <w:r>
                <w:rPr>
                  <w:rFonts w:ascii="Times New Roman" w:hAnsi="Times New Roman"/>
                  <w:color w:val="0000FF"/>
                  <w:u w:val="single"/>
                </w:rPr>
                <w:t>da</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23</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/87</w:t>
              </w:r>
              <w:r>
                <w:rPr>
                  <w:rFonts w:ascii="Times New Roman" w:hAnsi="Times New Roman"/>
                  <w:color w:val="0000FF"/>
                  <w:u w:val="single"/>
                </w:rPr>
                <w:t>b</w:t>
              </w:r>
              <w:r w:rsidRPr="005B7829">
                <w:rPr>
                  <w:rFonts w:ascii="Times New Roman" w:hAnsi="Times New Roman"/>
                  <w:color w:val="0000FF"/>
                  <w:u w:val="single"/>
                  <w:lang w:val="ru-RU"/>
                </w:rPr>
                <w:t>13954</w:t>
              </w:r>
            </w:hyperlink>
          </w:p>
        </w:tc>
      </w:tr>
      <w:tr w:rsidR="00562FB6">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24</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Default="00562FB6">
            <w:pPr>
              <w:spacing w:after="0"/>
              <w:ind w:left="135"/>
            </w:pPr>
          </w:p>
        </w:tc>
      </w:tr>
      <w:tr w:rsidR="00562FB6">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25</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Default="00562FB6">
            <w:pPr>
              <w:spacing w:after="0"/>
              <w:ind w:left="135"/>
            </w:pPr>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26</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Практическая работа № 1 по теме "Влияние различных факторов на </w:t>
            </w:r>
            <w:r w:rsidRPr="005B7829">
              <w:rPr>
                <w:rFonts w:ascii="Times New Roman" w:hAnsi="Times New Roman"/>
                <w:color w:val="000000"/>
                <w:sz w:val="24"/>
                <w:lang w:val="ru-RU"/>
              </w:rPr>
              <w:lastRenderedPageBreak/>
              <w:t>скорость химической реакции"</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/1</w:t>
              </w:r>
              <w:r>
                <w:rPr>
                  <w:rFonts w:ascii="Times New Roman" w:hAnsi="Times New Roman"/>
                  <w:color w:val="0000FF"/>
                  <w:u w:val="single"/>
                </w:rPr>
                <w:t>faca</w:t>
              </w:r>
              <w:r w:rsidRPr="005B7829">
                <w:rPr>
                  <w:rFonts w:ascii="Times New Roman" w:hAnsi="Times New Roman"/>
                  <w:color w:val="0000FF"/>
                  <w:u w:val="single"/>
                  <w:lang w:val="ru-RU"/>
                </w:rPr>
                <w:t>1</w:t>
              </w:r>
              <w:r>
                <w:rPr>
                  <w:rFonts w:ascii="Times New Roman" w:hAnsi="Times New Roman"/>
                  <w:color w:val="0000FF"/>
                  <w:u w:val="single"/>
                </w:rPr>
                <w:t>d</w:t>
              </w:r>
              <w:r w:rsidRPr="005B7829">
                <w:rPr>
                  <w:rFonts w:ascii="Times New Roman" w:hAnsi="Times New Roman"/>
                  <w:color w:val="0000FF"/>
                  <w:u w:val="single"/>
                  <w:lang w:val="ru-RU"/>
                </w:rPr>
                <w:t>1</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Обратимые и необратимые реакции. Химическое равновесие</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/30952</w:t>
              </w:r>
              <w:r>
                <w:rPr>
                  <w:rFonts w:ascii="Times New Roman" w:hAnsi="Times New Roman"/>
                  <w:color w:val="0000FF"/>
                  <w:u w:val="single"/>
                </w:rPr>
                <w:t>f</w:t>
              </w:r>
              <w:r w:rsidRPr="005B7829">
                <w:rPr>
                  <w:rFonts w:ascii="Times New Roman" w:hAnsi="Times New Roman"/>
                  <w:color w:val="0000FF"/>
                  <w:u w:val="single"/>
                  <w:lang w:val="ru-RU"/>
                </w:rPr>
                <w:t>9</w:t>
              </w:r>
              <w:r>
                <w:rPr>
                  <w:rFonts w:ascii="Times New Roman" w:hAnsi="Times New Roman"/>
                  <w:color w:val="0000FF"/>
                  <w:u w:val="single"/>
                </w:rPr>
                <w:t>b</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28</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/3</w:t>
              </w:r>
              <w:r>
                <w:rPr>
                  <w:rFonts w:ascii="Times New Roman" w:hAnsi="Times New Roman"/>
                  <w:color w:val="0000FF"/>
                  <w:u w:val="single"/>
                </w:rPr>
                <w:t>bf</w:t>
              </w:r>
              <w:r w:rsidRPr="005B7829">
                <w:rPr>
                  <w:rFonts w:ascii="Times New Roman" w:hAnsi="Times New Roman"/>
                  <w:color w:val="0000FF"/>
                  <w:u w:val="single"/>
                  <w:lang w:val="ru-RU"/>
                </w:rPr>
                <w:t>34</w:t>
              </w:r>
              <w:r>
                <w:rPr>
                  <w:rFonts w:ascii="Times New Roman" w:hAnsi="Times New Roman"/>
                  <w:color w:val="0000FF"/>
                  <w:u w:val="single"/>
                </w:rPr>
                <w:t>e</w:t>
              </w:r>
              <w:r w:rsidRPr="005B7829">
                <w:rPr>
                  <w:rFonts w:ascii="Times New Roman" w:hAnsi="Times New Roman"/>
                  <w:color w:val="0000FF"/>
                  <w:u w:val="single"/>
                  <w:lang w:val="ru-RU"/>
                </w:rPr>
                <w:t>17</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29</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/5</w:t>
              </w:r>
              <w:r>
                <w:rPr>
                  <w:rFonts w:ascii="Times New Roman" w:hAnsi="Times New Roman"/>
                  <w:color w:val="0000FF"/>
                  <w:u w:val="single"/>
                </w:rPr>
                <w:t>f</w:t>
              </w:r>
              <w:r w:rsidRPr="005B7829">
                <w:rPr>
                  <w:rFonts w:ascii="Times New Roman" w:hAnsi="Times New Roman"/>
                  <w:color w:val="0000FF"/>
                  <w:u w:val="single"/>
                  <w:lang w:val="ru-RU"/>
                </w:rPr>
                <w:t>766</w:t>
              </w:r>
              <w:r>
                <w:rPr>
                  <w:rFonts w:ascii="Times New Roman" w:hAnsi="Times New Roman"/>
                  <w:color w:val="0000FF"/>
                  <w:u w:val="single"/>
                </w:rPr>
                <w:t>bdf</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30</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/3966</w:t>
              </w:r>
              <w:r>
                <w:rPr>
                  <w:rFonts w:ascii="Times New Roman" w:hAnsi="Times New Roman"/>
                  <w:color w:val="0000FF"/>
                  <w:u w:val="single"/>
                </w:rPr>
                <w:t>ca</w:t>
              </w:r>
              <w:r w:rsidRPr="005B7829">
                <w:rPr>
                  <w:rFonts w:ascii="Times New Roman" w:hAnsi="Times New Roman"/>
                  <w:color w:val="0000FF"/>
                  <w:u w:val="single"/>
                  <w:lang w:val="ru-RU"/>
                </w:rPr>
                <w:t>89</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31</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Гидролиз солей. Реакции, протекающие в растворах электролитов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/09</w:t>
              </w:r>
              <w:r>
                <w:rPr>
                  <w:rFonts w:ascii="Times New Roman" w:hAnsi="Times New Roman"/>
                  <w:color w:val="0000FF"/>
                  <w:u w:val="single"/>
                </w:rPr>
                <w:t>d</w:t>
              </w:r>
              <w:r w:rsidRPr="005B7829">
                <w:rPr>
                  <w:rFonts w:ascii="Times New Roman" w:hAnsi="Times New Roman"/>
                  <w:color w:val="0000FF"/>
                  <w:u w:val="single"/>
                  <w:lang w:val="ru-RU"/>
                </w:rPr>
                <w:t>5</w:t>
              </w:r>
              <w:r>
                <w:rPr>
                  <w:rFonts w:ascii="Times New Roman" w:hAnsi="Times New Roman"/>
                  <w:color w:val="0000FF"/>
                  <w:u w:val="single"/>
                </w:rPr>
                <w:t>a</w:t>
              </w:r>
              <w:r w:rsidRPr="005B7829">
                <w:rPr>
                  <w:rFonts w:ascii="Times New Roman" w:hAnsi="Times New Roman"/>
                  <w:color w:val="0000FF"/>
                  <w:u w:val="single"/>
                  <w:lang w:val="ru-RU"/>
                </w:rPr>
                <w:t>9</w:t>
              </w:r>
              <w:r>
                <w:rPr>
                  <w:rFonts w:ascii="Times New Roman" w:hAnsi="Times New Roman"/>
                  <w:color w:val="0000FF"/>
                  <w:u w:val="single"/>
                </w:rPr>
                <w:t>bd</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32</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e</w:t>
              </w:r>
              <w:r w:rsidRPr="005B7829">
                <w:rPr>
                  <w:rFonts w:ascii="Times New Roman" w:hAnsi="Times New Roman"/>
                  <w:color w:val="0000FF"/>
                  <w:u w:val="single"/>
                  <w:lang w:val="ru-RU"/>
                </w:rPr>
                <w:t>3</w:t>
              </w:r>
              <w:r>
                <w:rPr>
                  <w:rFonts w:ascii="Times New Roman" w:hAnsi="Times New Roman"/>
                  <w:color w:val="0000FF"/>
                  <w:u w:val="single"/>
                </w:rPr>
                <w:t>daeb</w:t>
              </w:r>
              <w:r w:rsidRPr="005B7829">
                <w:rPr>
                  <w:rFonts w:ascii="Times New Roman" w:hAnsi="Times New Roman"/>
                  <w:color w:val="0000FF"/>
                  <w:u w:val="single"/>
                  <w:lang w:val="ru-RU"/>
                </w:rPr>
                <w:t>0</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33</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/56226060</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34</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fb</w:t>
              </w:r>
              <w:r w:rsidRPr="005B7829">
                <w:rPr>
                  <w:rFonts w:ascii="Times New Roman" w:hAnsi="Times New Roman"/>
                  <w:color w:val="0000FF"/>
                  <w:u w:val="single"/>
                  <w:lang w:val="ru-RU"/>
                </w:rPr>
                <w:t>691387</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35</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Электролиз растворов и расплавов веществ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/93</w:t>
              </w:r>
              <w:r>
                <w:rPr>
                  <w:rFonts w:ascii="Times New Roman" w:hAnsi="Times New Roman"/>
                  <w:color w:val="0000FF"/>
                  <w:u w:val="single"/>
                </w:rPr>
                <w:t>fb</w:t>
              </w:r>
              <w:r w:rsidRPr="005B7829">
                <w:rPr>
                  <w:rFonts w:ascii="Times New Roman" w:hAnsi="Times New Roman"/>
                  <w:color w:val="0000FF"/>
                  <w:u w:val="single"/>
                  <w:lang w:val="ru-RU"/>
                </w:rPr>
                <w:t>97</w:t>
              </w:r>
              <w:r>
                <w:rPr>
                  <w:rFonts w:ascii="Times New Roman" w:hAnsi="Times New Roman"/>
                  <w:color w:val="0000FF"/>
                  <w:u w:val="single"/>
                </w:rPr>
                <w:t>d</w:t>
              </w:r>
              <w:r w:rsidRPr="005B7829">
                <w:rPr>
                  <w:rFonts w:ascii="Times New Roman" w:hAnsi="Times New Roman"/>
                  <w:color w:val="0000FF"/>
                  <w:u w:val="single"/>
                  <w:lang w:val="ru-RU"/>
                </w:rPr>
                <w:t>2</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36</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/5</w:t>
              </w:r>
              <w:r>
                <w:rPr>
                  <w:rFonts w:ascii="Times New Roman" w:hAnsi="Times New Roman"/>
                  <w:color w:val="0000FF"/>
                  <w:u w:val="single"/>
                </w:rPr>
                <w:t>a</w:t>
              </w:r>
              <w:r w:rsidRPr="005B7829">
                <w:rPr>
                  <w:rFonts w:ascii="Times New Roman" w:hAnsi="Times New Roman"/>
                  <w:color w:val="0000FF"/>
                  <w:u w:val="single"/>
                  <w:lang w:val="ru-RU"/>
                </w:rPr>
                <w:t>859</w:t>
              </w:r>
              <w:r>
                <w:rPr>
                  <w:rFonts w:ascii="Times New Roman" w:hAnsi="Times New Roman"/>
                  <w:color w:val="0000FF"/>
                  <w:u w:val="single"/>
                </w:rPr>
                <w:t>d</w:t>
              </w:r>
              <w:r w:rsidRPr="005B7829">
                <w:rPr>
                  <w:rFonts w:ascii="Times New Roman" w:hAnsi="Times New Roman"/>
                  <w:color w:val="0000FF"/>
                  <w:u w:val="single"/>
                  <w:lang w:val="ru-RU"/>
                </w:rPr>
                <w:t>16</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37</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/5</w:t>
              </w:r>
              <w:r>
                <w:rPr>
                  <w:rFonts w:ascii="Times New Roman" w:hAnsi="Times New Roman"/>
                  <w:color w:val="0000FF"/>
                  <w:u w:val="single"/>
                </w:rPr>
                <w:t>afa</w:t>
              </w:r>
              <w:r w:rsidRPr="005B7829">
                <w:rPr>
                  <w:rFonts w:ascii="Times New Roman" w:hAnsi="Times New Roman"/>
                  <w:color w:val="0000FF"/>
                  <w:u w:val="single"/>
                  <w:lang w:val="ru-RU"/>
                </w:rPr>
                <w:t>265</w:t>
              </w:r>
              <w:r>
                <w:rPr>
                  <w:rFonts w:ascii="Times New Roman" w:hAnsi="Times New Roman"/>
                  <w:color w:val="0000FF"/>
                  <w:u w:val="single"/>
                </w:rPr>
                <w:t>d</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c</w:t>
              </w:r>
              <w:r w:rsidRPr="005B7829">
                <w:rPr>
                  <w:rFonts w:ascii="Times New Roman" w:hAnsi="Times New Roman"/>
                  <w:color w:val="0000FF"/>
                  <w:u w:val="single"/>
                  <w:lang w:val="ru-RU"/>
                </w:rPr>
                <w:t>161</w:t>
              </w:r>
              <w:r>
                <w:rPr>
                  <w:rFonts w:ascii="Times New Roman" w:hAnsi="Times New Roman"/>
                  <w:color w:val="0000FF"/>
                  <w:u w:val="single"/>
                </w:rPr>
                <w:t>eb</w:t>
              </w:r>
              <w:r w:rsidRPr="005B7829">
                <w:rPr>
                  <w:rFonts w:ascii="Times New Roman" w:hAnsi="Times New Roman"/>
                  <w:color w:val="0000FF"/>
                  <w:u w:val="single"/>
                  <w:lang w:val="ru-RU"/>
                </w:rPr>
                <w:t>85</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39</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a</w:t>
              </w:r>
              <w:r w:rsidRPr="005B7829">
                <w:rPr>
                  <w:rFonts w:ascii="Times New Roman" w:hAnsi="Times New Roman"/>
                  <w:color w:val="0000FF"/>
                  <w:u w:val="single"/>
                  <w:lang w:val="ru-RU"/>
                </w:rPr>
                <w:t>8</w:t>
              </w:r>
              <w:r>
                <w:rPr>
                  <w:rFonts w:ascii="Times New Roman" w:hAnsi="Times New Roman"/>
                  <w:color w:val="0000FF"/>
                  <w:u w:val="single"/>
                </w:rPr>
                <w:t>a</w:t>
              </w:r>
              <w:r w:rsidRPr="005B7829">
                <w:rPr>
                  <w:rFonts w:ascii="Times New Roman" w:hAnsi="Times New Roman"/>
                  <w:color w:val="0000FF"/>
                  <w:u w:val="single"/>
                  <w:lang w:val="ru-RU"/>
                </w:rPr>
                <w:t>0</w:t>
              </w:r>
              <w:r>
                <w:rPr>
                  <w:rFonts w:ascii="Times New Roman" w:hAnsi="Times New Roman"/>
                  <w:color w:val="0000FF"/>
                  <w:u w:val="single"/>
                </w:rPr>
                <w:t>a</w:t>
              </w:r>
              <w:r w:rsidRPr="005B7829">
                <w:rPr>
                  <w:rFonts w:ascii="Times New Roman" w:hAnsi="Times New Roman"/>
                  <w:color w:val="0000FF"/>
                  <w:u w:val="single"/>
                  <w:lang w:val="ru-RU"/>
                </w:rPr>
                <w:t>930</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40</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/8</w:t>
              </w:r>
              <w:r>
                <w:rPr>
                  <w:rFonts w:ascii="Times New Roman" w:hAnsi="Times New Roman"/>
                  <w:color w:val="0000FF"/>
                  <w:u w:val="single"/>
                </w:rPr>
                <w:t>ca</w:t>
              </w:r>
              <w:r w:rsidRPr="005B7829">
                <w:rPr>
                  <w:rFonts w:ascii="Times New Roman" w:hAnsi="Times New Roman"/>
                  <w:color w:val="0000FF"/>
                  <w:u w:val="single"/>
                  <w:lang w:val="ru-RU"/>
                </w:rPr>
                <w:t>2</w:t>
              </w:r>
              <w:r>
                <w:rPr>
                  <w:rFonts w:ascii="Times New Roman" w:hAnsi="Times New Roman"/>
                  <w:color w:val="0000FF"/>
                  <w:u w:val="single"/>
                </w:rPr>
                <w:t>dcad</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41</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ef</w:t>
              </w:r>
              <w:r w:rsidRPr="005B7829">
                <w:rPr>
                  <w:rFonts w:ascii="Times New Roman" w:hAnsi="Times New Roman"/>
                  <w:color w:val="0000FF"/>
                  <w:u w:val="single"/>
                  <w:lang w:val="ru-RU"/>
                </w:rPr>
                <w:t>92</w:t>
              </w:r>
              <w:r>
                <w:rPr>
                  <w:rFonts w:ascii="Times New Roman" w:hAnsi="Times New Roman"/>
                  <w:color w:val="0000FF"/>
                  <w:u w:val="single"/>
                </w:rPr>
                <w:t>c</w:t>
              </w:r>
              <w:r w:rsidRPr="005B7829">
                <w:rPr>
                  <w:rFonts w:ascii="Times New Roman" w:hAnsi="Times New Roman"/>
                  <w:color w:val="0000FF"/>
                  <w:u w:val="single"/>
                  <w:lang w:val="ru-RU"/>
                </w:rPr>
                <w:t>91</w:t>
              </w:r>
              <w:r>
                <w:rPr>
                  <w:rFonts w:ascii="Times New Roman" w:hAnsi="Times New Roman"/>
                  <w:color w:val="0000FF"/>
                  <w:u w:val="single"/>
                </w:rPr>
                <w:t>c</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42</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/0</w:t>
              </w:r>
              <w:r>
                <w:rPr>
                  <w:rFonts w:ascii="Times New Roman" w:hAnsi="Times New Roman"/>
                  <w:color w:val="0000FF"/>
                  <w:u w:val="single"/>
                </w:rPr>
                <w:t>aa</w:t>
              </w:r>
              <w:r w:rsidRPr="005B7829">
                <w:rPr>
                  <w:rFonts w:ascii="Times New Roman" w:hAnsi="Times New Roman"/>
                  <w:color w:val="0000FF"/>
                  <w:u w:val="single"/>
                  <w:lang w:val="ru-RU"/>
                </w:rPr>
                <w:t>8</w:t>
              </w:r>
              <w:r>
                <w:rPr>
                  <w:rFonts w:ascii="Times New Roman" w:hAnsi="Times New Roman"/>
                  <w:color w:val="0000FF"/>
                  <w:u w:val="single"/>
                </w:rPr>
                <w:t>f</w:t>
              </w:r>
              <w:r w:rsidRPr="005B7829">
                <w:rPr>
                  <w:rFonts w:ascii="Times New Roman" w:hAnsi="Times New Roman"/>
                  <w:color w:val="0000FF"/>
                  <w:u w:val="single"/>
                  <w:lang w:val="ru-RU"/>
                </w:rPr>
                <w:t>613</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43</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/4</w:t>
              </w:r>
              <w:r>
                <w:rPr>
                  <w:rFonts w:ascii="Times New Roman" w:hAnsi="Times New Roman"/>
                  <w:color w:val="0000FF"/>
                  <w:u w:val="single"/>
                </w:rPr>
                <w:t>e</w:t>
              </w:r>
              <w:r w:rsidRPr="005B7829">
                <w:rPr>
                  <w:rFonts w:ascii="Times New Roman" w:hAnsi="Times New Roman"/>
                  <w:color w:val="0000FF"/>
                  <w:u w:val="single"/>
                  <w:lang w:val="ru-RU"/>
                </w:rPr>
                <w:t>223795</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44</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Галогеноводороды. Важнейшие кислородсодержащие соединения галогенов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/6</w:t>
              </w:r>
              <w:r>
                <w:rPr>
                  <w:rFonts w:ascii="Times New Roman" w:hAnsi="Times New Roman"/>
                  <w:color w:val="0000FF"/>
                  <w:u w:val="single"/>
                </w:rPr>
                <w:t>b</w:t>
              </w:r>
              <w:r w:rsidRPr="005B7829">
                <w:rPr>
                  <w:rFonts w:ascii="Times New Roman" w:hAnsi="Times New Roman"/>
                  <w:color w:val="0000FF"/>
                  <w:u w:val="single"/>
                  <w:lang w:val="ru-RU"/>
                </w:rPr>
                <w:t>3255</w:t>
              </w:r>
              <w:r>
                <w:rPr>
                  <w:rFonts w:ascii="Times New Roman" w:hAnsi="Times New Roman"/>
                  <w:color w:val="0000FF"/>
                  <w:u w:val="single"/>
                </w:rPr>
                <w:t>e</w:t>
              </w:r>
              <w:r w:rsidRPr="005B7829">
                <w:rPr>
                  <w:rFonts w:ascii="Times New Roman" w:hAnsi="Times New Roman"/>
                  <w:color w:val="0000FF"/>
                  <w:u w:val="single"/>
                  <w:lang w:val="ru-RU"/>
                </w:rPr>
                <w:t>6</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45</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/6971</w:t>
              </w:r>
              <w:r>
                <w:rPr>
                  <w:rFonts w:ascii="Times New Roman" w:hAnsi="Times New Roman"/>
                  <w:color w:val="0000FF"/>
                  <w:u w:val="single"/>
                </w:rPr>
                <w:t>aca</w:t>
              </w:r>
              <w:r w:rsidRPr="005B7829">
                <w:rPr>
                  <w:rFonts w:ascii="Times New Roman" w:hAnsi="Times New Roman"/>
                  <w:color w:val="0000FF"/>
                  <w:u w:val="single"/>
                  <w:lang w:val="ru-RU"/>
                </w:rPr>
                <w:t>4</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46</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/8</w:t>
              </w:r>
              <w:r>
                <w:rPr>
                  <w:rFonts w:ascii="Times New Roman" w:hAnsi="Times New Roman"/>
                  <w:color w:val="0000FF"/>
                  <w:u w:val="single"/>
                </w:rPr>
                <w:t>b</w:t>
              </w:r>
              <w:r w:rsidRPr="005B7829">
                <w:rPr>
                  <w:rFonts w:ascii="Times New Roman" w:hAnsi="Times New Roman"/>
                  <w:color w:val="0000FF"/>
                  <w:u w:val="single"/>
                  <w:lang w:val="ru-RU"/>
                </w:rPr>
                <w:t>26</w:t>
              </w:r>
              <w:r>
                <w:rPr>
                  <w:rFonts w:ascii="Times New Roman" w:hAnsi="Times New Roman"/>
                  <w:color w:val="0000FF"/>
                  <w:u w:val="single"/>
                </w:rPr>
                <w:t>fecd</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c</w:t>
              </w:r>
              <w:r w:rsidRPr="005B7829">
                <w:rPr>
                  <w:rFonts w:ascii="Times New Roman" w:hAnsi="Times New Roman"/>
                  <w:color w:val="0000FF"/>
                  <w:u w:val="single"/>
                  <w:lang w:val="ru-RU"/>
                </w:rPr>
                <w:t>8</w:t>
              </w:r>
              <w:r>
                <w:rPr>
                  <w:rFonts w:ascii="Times New Roman" w:hAnsi="Times New Roman"/>
                  <w:color w:val="0000FF"/>
                  <w:u w:val="single"/>
                </w:rPr>
                <w:t>abc</w:t>
              </w:r>
              <w:r w:rsidRPr="005B7829">
                <w:rPr>
                  <w:rFonts w:ascii="Times New Roman" w:hAnsi="Times New Roman"/>
                  <w:color w:val="0000FF"/>
                  <w:u w:val="single"/>
                  <w:lang w:val="ru-RU"/>
                </w:rPr>
                <w:t>36</w:t>
              </w:r>
              <w:r>
                <w:rPr>
                  <w:rFonts w:ascii="Times New Roman" w:hAnsi="Times New Roman"/>
                  <w:color w:val="0000FF"/>
                  <w:u w:val="single"/>
                </w:rPr>
                <w:t>a</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48</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/5</w:t>
              </w:r>
              <w:r>
                <w:rPr>
                  <w:rFonts w:ascii="Times New Roman" w:hAnsi="Times New Roman"/>
                  <w:color w:val="0000FF"/>
                  <w:u w:val="single"/>
                </w:rPr>
                <w:t>c</w:t>
              </w:r>
              <w:r w:rsidRPr="005B7829">
                <w:rPr>
                  <w:rFonts w:ascii="Times New Roman" w:hAnsi="Times New Roman"/>
                  <w:color w:val="0000FF"/>
                  <w:u w:val="single"/>
                  <w:lang w:val="ru-RU"/>
                </w:rPr>
                <w:t>8816</w:t>
              </w:r>
              <w:r>
                <w:rPr>
                  <w:rFonts w:ascii="Times New Roman" w:hAnsi="Times New Roman"/>
                  <w:color w:val="0000FF"/>
                  <w:u w:val="single"/>
                </w:rPr>
                <w:t>a</w:t>
              </w:r>
              <w:r w:rsidRPr="005B7829">
                <w:rPr>
                  <w:rFonts w:ascii="Times New Roman" w:hAnsi="Times New Roman"/>
                  <w:color w:val="0000FF"/>
                  <w:u w:val="single"/>
                  <w:lang w:val="ru-RU"/>
                </w:rPr>
                <w:t>0</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49</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b</w:t>
              </w:r>
              <w:r w:rsidRPr="005B7829">
                <w:rPr>
                  <w:rFonts w:ascii="Times New Roman" w:hAnsi="Times New Roman"/>
                  <w:color w:val="0000FF"/>
                  <w:u w:val="single"/>
                  <w:lang w:val="ru-RU"/>
                </w:rPr>
                <w:t>6</w:t>
              </w:r>
              <w:r>
                <w:rPr>
                  <w:rFonts w:ascii="Times New Roman" w:hAnsi="Times New Roman"/>
                  <w:color w:val="0000FF"/>
                  <w:u w:val="single"/>
                </w:rPr>
                <w:t>d</w:t>
              </w:r>
              <w:r w:rsidRPr="005B7829">
                <w:rPr>
                  <w:rFonts w:ascii="Times New Roman" w:hAnsi="Times New Roman"/>
                  <w:color w:val="0000FF"/>
                  <w:u w:val="single"/>
                  <w:lang w:val="ru-RU"/>
                </w:rPr>
                <w:t>8</w:t>
              </w:r>
              <w:r>
                <w:rPr>
                  <w:rFonts w:ascii="Times New Roman" w:hAnsi="Times New Roman"/>
                  <w:color w:val="0000FF"/>
                  <w:u w:val="single"/>
                </w:rPr>
                <w:t>b</w:t>
              </w:r>
              <w:r w:rsidRPr="005B7829">
                <w:rPr>
                  <w:rFonts w:ascii="Times New Roman" w:hAnsi="Times New Roman"/>
                  <w:color w:val="0000FF"/>
                  <w:u w:val="single"/>
                  <w:lang w:val="ru-RU"/>
                </w:rPr>
                <w:t>4</w:t>
              </w:r>
              <w:r>
                <w:rPr>
                  <w:rFonts w:ascii="Times New Roman" w:hAnsi="Times New Roman"/>
                  <w:color w:val="0000FF"/>
                  <w:u w:val="single"/>
                </w:rPr>
                <w:t>b</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50</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/46</w:t>
              </w:r>
              <w:r>
                <w:rPr>
                  <w:rFonts w:ascii="Times New Roman" w:hAnsi="Times New Roman"/>
                  <w:color w:val="0000FF"/>
                  <w:u w:val="single"/>
                </w:rPr>
                <w:t>afae</w:t>
              </w:r>
              <w:r w:rsidRPr="005B7829">
                <w:rPr>
                  <w:rFonts w:ascii="Times New Roman" w:hAnsi="Times New Roman"/>
                  <w:color w:val="0000FF"/>
                  <w:u w:val="single"/>
                  <w:lang w:val="ru-RU"/>
                </w:rPr>
                <w:t>16</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51</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/7</w:t>
              </w:r>
              <w:r>
                <w:rPr>
                  <w:rFonts w:ascii="Times New Roman" w:hAnsi="Times New Roman"/>
                  <w:color w:val="0000FF"/>
                  <w:u w:val="single"/>
                </w:rPr>
                <w:t>c</w:t>
              </w:r>
              <w:r w:rsidRPr="005B7829">
                <w:rPr>
                  <w:rFonts w:ascii="Times New Roman" w:hAnsi="Times New Roman"/>
                  <w:color w:val="0000FF"/>
                  <w:u w:val="single"/>
                  <w:lang w:val="ru-RU"/>
                </w:rPr>
                <w:t>875999</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52</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Кислородсодержащие соединения серы. Особенности свойств серной кислоты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/8</w:t>
              </w:r>
              <w:r>
                <w:rPr>
                  <w:rFonts w:ascii="Times New Roman" w:hAnsi="Times New Roman"/>
                  <w:color w:val="0000FF"/>
                  <w:u w:val="single"/>
                </w:rPr>
                <w:t>cfa</w:t>
              </w:r>
              <w:r w:rsidRPr="005B7829">
                <w:rPr>
                  <w:rFonts w:ascii="Times New Roman" w:hAnsi="Times New Roman"/>
                  <w:color w:val="0000FF"/>
                  <w:u w:val="single"/>
                  <w:lang w:val="ru-RU"/>
                </w:rPr>
                <w:t>2548</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53</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/0</w:t>
              </w:r>
              <w:r>
                <w:rPr>
                  <w:rFonts w:ascii="Times New Roman" w:hAnsi="Times New Roman"/>
                  <w:color w:val="0000FF"/>
                  <w:u w:val="single"/>
                </w:rPr>
                <w:t>afb</w:t>
              </w:r>
              <w:r w:rsidRPr="005B7829">
                <w:rPr>
                  <w:rFonts w:ascii="Times New Roman" w:hAnsi="Times New Roman"/>
                  <w:color w:val="0000FF"/>
                  <w:u w:val="single"/>
                  <w:lang w:val="ru-RU"/>
                </w:rPr>
                <w:t>05</w:t>
              </w:r>
              <w:r>
                <w:rPr>
                  <w:rFonts w:ascii="Times New Roman" w:hAnsi="Times New Roman"/>
                  <w:color w:val="0000FF"/>
                  <w:u w:val="single"/>
                </w:rPr>
                <w:t>e</w:t>
              </w:r>
              <w:r w:rsidRPr="005B7829">
                <w:rPr>
                  <w:rFonts w:ascii="Times New Roman" w:hAnsi="Times New Roman"/>
                  <w:color w:val="0000FF"/>
                  <w:u w:val="single"/>
                  <w:lang w:val="ru-RU"/>
                </w:rPr>
                <w:t>4</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54</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badd</w:t>
              </w:r>
              <w:r w:rsidRPr="005B7829">
                <w:rPr>
                  <w:rFonts w:ascii="Times New Roman" w:hAnsi="Times New Roman"/>
                  <w:color w:val="0000FF"/>
                  <w:u w:val="single"/>
                  <w:lang w:val="ru-RU"/>
                </w:rPr>
                <w:t>2255</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55</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Кислородсодержащие соединения азота. Особенности свойств азотной кислоты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e</w:t>
              </w:r>
              <w:r w:rsidRPr="005B7829">
                <w:rPr>
                  <w:rFonts w:ascii="Times New Roman" w:hAnsi="Times New Roman"/>
                  <w:color w:val="0000FF"/>
                  <w:u w:val="single"/>
                  <w:lang w:val="ru-RU"/>
                </w:rPr>
                <w:t>2965</w:t>
              </w:r>
              <w:r>
                <w:rPr>
                  <w:rFonts w:ascii="Times New Roman" w:hAnsi="Times New Roman"/>
                  <w:color w:val="0000FF"/>
                  <w:u w:val="single"/>
                </w:rPr>
                <w:t>afe</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56</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/129</w:t>
              </w:r>
              <w:r>
                <w:rPr>
                  <w:rFonts w:ascii="Times New Roman" w:hAnsi="Times New Roman"/>
                  <w:color w:val="0000FF"/>
                  <w:u w:val="single"/>
                </w:rPr>
                <w:t>f</w:t>
              </w:r>
              <w:r w:rsidRPr="005B7829">
                <w:rPr>
                  <w:rFonts w:ascii="Times New Roman" w:hAnsi="Times New Roman"/>
                  <w:color w:val="0000FF"/>
                  <w:u w:val="single"/>
                  <w:lang w:val="ru-RU"/>
                </w:rPr>
                <w:t>5059</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/9</w:t>
              </w:r>
              <w:r>
                <w:rPr>
                  <w:rFonts w:ascii="Times New Roman" w:hAnsi="Times New Roman"/>
                  <w:color w:val="0000FF"/>
                  <w:u w:val="single"/>
                </w:rPr>
                <w:t>a</w:t>
              </w:r>
              <w:r w:rsidRPr="005B7829">
                <w:rPr>
                  <w:rFonts w:ascii="Times New Roman" w:hAnsi="Times New Roman"/>
                  <w:color w:val="0000FF"/>
                  <w:u w:val="single"/>
                  <w:lang w:val="ru-RU"/>
                </w:rPr>
                <w:t>6</w:t>
              </w:r>
              <w:r>
                <w:rPr>
                  <w:rFonts w:ascii="Times New Roman" w:hAnsi="Times New Roman"/>
                  <w:color w:val="0000FF"/>
                  <w:u w:val="single"/>
                </w:rPr>
                <w:t>b</w:t>
              </w:r>
              <w:r w:rsidRPr="005B7829">
                <w:rPr>
                  <w:rFonts w:ascii="Times New Roman" w:hAnsi="Times New Roman"/>
                  <w:color w:val="0000FF"/>
                  <w:u w:val="single"/>
                  <w:lang w:val="ru-RU"/>
                </w:rPr>
                <w:t>43</w:t>
              </w:r>
              <w:r>
                <w:rPr>
                  <w:rFonts w:ascii="Times New Roman" w:hAnsi="Times New Roman"/>
                  <w:color w:val="0000FF"/>
                  <w:u w:val="single"/>
                </w:rPr>
                <w:t>ec</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58</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c</w:t>
              </w:r>
              <w:r w:rsidRPr="005B7829">
                <w:rPr>
                  <w:rFonts w:ascii="Times New Roman" w:hAnsi="Times New Roman"/>
                  <w:color w:val="0000FF"/>
                  <w:u w:val="single"/>
                  <w:lang w:val="ru-RU"/>
                </w:rPr>
                <w:t>7</w:t>
              </w:r>
              <w:r>
                <w:rPr>
                  <w:rFonts w:ascii="Times New Roman" w:hAnsi="Times New Roman"/>
                  <w:color w:val="0000FF"/>
                  <w:u w:val="single"/>
                </w:rPr>
                <w:t>a</w:t>
              </w:r>
              <w:r w:rsidRPr="005B7829">
                <w:rPr>
                  <w:rFonts w:ascii="Times New Roman" w:hAnsi="Times New Roman"/>
                  <w:color w:val="0000FF"/>
                  <w:u w:val="single"/>
                  <w:lang w:val="ru-RU"/>
                </w:rPr>
                <w:t>2</w:t>
              </w:r>
              <w:r>
                <w:rPr>
                  <w:rFonts w:ascii="Times New Roman" w:hAnsi="Times New Roman"/>
                  <w:color w:val="0000FF"/>
                  <w:u w:val="single"/>
                </w:rPr>
                <w:t>d</w:t>
              </w:r>
              <w:r w:rsidRPr="005B7829">
                <w:rPr>
                  <w:rFonts w:ascii="Times New Roman" w:hAnsi="Times New Roman"/>
                  <w:color w:val="0000FF"/>
                  <w:u w:val="single"/>
                  <w:lang w:val="ru-RU"/>
                </w:rPr>
                <w:t>429</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59</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a</w:t>
              </w:r>
              <w:r w:rsidRPr="005B7829">
                <w:rPr>
                  <w:rFonts w:ascii="Times New Roman" w:hAnsi="Times New Roman"/>
                  <w:color w:val="0000FF"/>
                  <w:u w:val="single"/>
                  <w:lang w:val="ru-RU"/>
                </w:rPr>
                <w:t>218070</w:t>
              </w:r>
              <w:r>
                <w:rPr>
                  <w:rFonts w:ascii="Times New Roman" w:hAnsi="Times New Roman"/>
                  <w:color w:val="0000FF"/>
                  <w:u w:val="single"/>
                </w:rPr>
                <w:t>a</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60</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/8175</w:t>
              </w:r>
              <w:r>
                <w:rPr>
                  <w:rFonts w:ascii="Times New Roman" w:hAnsi="Times New Roman"/>
                  <w:color w:val="0000FF"/>
                  <w:u w:val="single"/>
                </w:rPr>
                <w:t>ac</w:t>
              </w:r>
              <w:r w:rsidRPr="005B7829">
                <w:rPr>
                  <w:rFonts w:ascii="Times New Roman" w:hAnsi="Times New Roman"/>
                  <w:color w:val="0000FF"/>
                  <w:u w:val="single"/>
                  <w:lang w:val="ru-RU"/>
                </w:rPr>
                <w:t>3</w:t>
              </w:r>
              <w:r>
                <w:rPr>
                  <w:rFonts w:ascii="Times New Roman" w:hAnsi="Times New Roman"/>
                  <w:color w:val="0000FF"/>
                  <w:u w:val="single"/>
                </w:rPr>
                <w:t>f</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61</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/1</w:t>
              </w:r>
              <w:r>
                <w:rPr>
                  <w:rFonts w:ascii="Times New Roman" w:hAnsi="Times New Roman"/>
                  <w:color w:val="0000FF"/>
                  <w:u w:val="single"/>
                </w:rPr>
                <w:t>eb</w:t>
              </w:r>
              <w:r w:rsidRPr="005B7829">
                <w:rPr>
                  <w:rFonts w:ascii="Times New Roman" w:hAnsi="Times New Roman"/>
                  <w:color w:val="0000FF"/>
                  <w:u w:val="single"/>
                  <w:lang w:val="ru-RU"/>
                </w:rPr>
                <w:t>19</w:t>
              </w:r>
              <w:r>
                <w:rPr>
                  <w:rFonts w:ascii="Times New Roman" w:hAnsi="Times New Roman"/>
                  <w:color w:val="0000FF"/>
                  <w:u w:val="single"/>
                </w:rPr>
                <w:t>f</w:t>
              </w:r>
              <w:r w:rsidRPr="005B7829">
                <w:rPr>
                  <w:rFonts w:ascii="Times New Roman" w:hAnsi="Times New Roman"/>
                  <w:color w:val="0000FF"/>
                  <w:u w:val="single"/>
                  <w:lang w:val="ru-RU"/>
                </w:rPr>
                <w:t>9</w:t>
              </w:r>
              <w:r>
                <w:rPr>
                  <w:rFonts w:ascii="Times New Roman" w:hAnsi="Times New Roman"/>
                  <w:color w:val="0000FF"/>
                  <w:u w:val="single"/>
                </w:rPr>
                <w:t>e</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62</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Оксид углерода(</w:t>
            </w:r>
            <w:r>
              <w:rPr>
                <w:rFonts w:ascii="Times New Roman" w:hAnsi="Times New Roman"/>
                <w:color w:val="000000"/>
                <w:sz w:val="24"/>
              </w:rPr>
              <w:t>II</w:t>
            </w:r>
            <w:r w:rsidRPr="005B7829">
              <w:rPr>
                <w:rFonts w:ascii="Times New Roman" w:hAnsi="Times New Roman"/>
                <w:color w:val="000000"/>
                <w:sz w:val="24"/>
                <w:lang w:val="ru-RU"/>
              </w:rPr>
              <w:t>), оксид углерода(</w:t>
            </w:r>
            <w:r>
              <w:rPr>
                <w:rFonts w:ascii="Times New Roman" w:hAnsi="Times New Roman"/>
                <w:color w:val="000000"/>
                <w:sz w:val="24"/>
              </w:rPr>
              <w:t>IV</w:t>
            </w:r>
            <w:r w:rsidRPr="005B7829">
              <w:rPr>
                <w:rFonts w:ascii="Times New Roman" w:hAnsi="Times New Roman"/>
                <w:color w:val="000000"/>
                <w:sz w:val="24"/>
                <w:lang w:val="ru-RU"/>
              </w:rPr>
              <w:t>), угольная кислота и её соли</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dba</w:t>
              </w:r>
              <w:r w:rsidRPr="005B7829">
                <w:rPr>
                  <w:rFonts w:ascii="Times New Roman" w:hAnsi="Times New Roman"/>
                  <w:color w:val="0000FF"/>
                  <w:u w:val="single"/>
                  <w:lang w:val="ru-RU"/>
                </w:rPr>
                <w:t>58</w:t>
              </w:r>
              <w:r>
                <w:rPr>
                  <w:rFonts w:ascii="Times New Roman" w:hAnsi="Times New Roman"/>
                  <w:color w:val="0000FF"/>
                  <w:u w:val="single"/>
                </w:rPr>
                <w:t>adf</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63</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/6029</w:t>
              </w:r>
              <w:r>
                <w:rPr>
                  <w:rFonts w:ascii="Times New Roman" w:hAnsi="Times New Roman"/>
                  <w:color w:val="0000FF"/>
                  <w:u w:val="single"/>
                </w:rPr>
                <w:t>b</w:t>
              </w:r>
              <w:r w:rsidRPr="005B7829">
                <w:rPr>
                  <w:rFonts w:ascii="Times New Roman" w:hAnsi="Times New Roman"/>
                  <w:color w:val="0000FF"/>
                  <w:u w:val="single"/>
                  <w:lang w:val="ru-RU"/>
                </w:rPr>
                <w:t>609</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64</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/143558</w:t>
              </w:r>
              <w:r>
                <w:rPr>
                  <w:rFonts w:ascii="Times New Roman" w:hAnsi="Times New Roman"/>
                  <w:color w:val="0000FF"/>
                  <w:u w:val="single"/>
                </w:rPr>
                <w:t>ab</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65</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Оксид кремния(</w:t>
            </w:r>
            <w:r>
              <w:rPr>
                <w:rFonts w:ascii="Times New Roman" w:hAnsi="Times New Roman"/>
                <w:color w:val="000000"/>
                <w:sz w:val="24"/>
              </w:rPr>
              <w:t>IV</w:t>
            </w:r>
            <w:r w:rsidRPr="005B7829">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/3170</w:t>
              </w:r>
              <w:r>
                <w:rPr>
                  <w:rFonts w:ascii="Times New Roman" w:hAnsi="Times New Roman"/>
                  <w:color w:val="0000FF"/>
                  <w:u w:val="single"/>
                </w:rPr>
                <w:t>e</w:t>
              </w:r>
              <w:r w:rsidRPr="005B7829">
                <w:rPr>
                  <w:rFonts w:ascii="Times New Roman" w:hAnsi="Times New Roman"/>
                  <w:color w:val="0000FF"/>
                  <w:u w:val="single"/>
                  <w:lang w:val="ru-RU"/>
                </w:rPr>
                <w:t>7</w:t>
              </w:r>
              <w:r>
                <w:rPr>
                  <w:rFonts w:ascii="Times New Roman" w:hAnsi="Times New Roman"/>
                  <w:color w:val="0000FF"/>
                  <w:u w:val="single"/>
                </w:rPr>
                <w:t>b</w:t>
              </w:r>
              <w:r w:rsidRPr="005B7829">
                <w:rPr>
                  <w:rFonts w:ascii="Times New Roman" w:hAnsi="Times New Roman"/>
                  <w:color w:val="0000FF"/>
                  <w:u w:val="single"/>
                  <w:lang w:val="ru-RU"/>
                </w:rPr>
                <w:t>1</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66</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Применение кремния и его соединений. Стекло, его получение, </w:t>
            </w:r>
            <w:r w:rsidRPr="005B7829">
              <w:rPr>
                <w:rFonts w:ascii="Times New Roman" w:hAnsi="Times New Roman"/>
                <w:color w:val="000000"/>
                <w:sz w:val="24"/>
                <w:lang w:val="ru-RU"/>
              </w:rPr>
              <w:lastRenderedPageBreak/>
              <w:t>виды стекла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/393</w:t>
              </w:r>
              <w:r>
                <w:rPr>
                  <w:rFonts w:ascii="Times New Roman" w:hAnsi="Times New Roman"/>
                  <w:color w:val="0000FF"/>
                  <w:u w:val="single"/>
                </w:rPr>
                <w:t>cdac</w:t>
              </w:r>
              <w:r w:rsidRPr="005B7829">
                <w:rPr>
                  <w:rFonts w:ascii="Times New Roman" w:hAnsi="Times New Roman"/>
                  <w:color w:val="0000FF"/>
                  <w:u w:val="single"/>
                  <w:lang w:val="ru-RU"/>
                </w:rPr>
                <w:t>0</w:t>
              </w:r>
            </w:hyperlink>
            <w:r w:rsidRPr="005B7829">
              <w:rPr>
                <w:rFonts w:ascii="Times New Roman" w:hAnsi="Times New Roman"/>
                <w:color w:val="000000"/>
                <w:sz w:val="24"/>
                <w:lang w:val="ru-RU"/>
              </w:rPr>
              <w:t xml:space="preserve"> </w:t>
            </w:r>
            <w:hyperlink r:id="rId7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/5823</w:t>
              </w:r>
              <w:r>
                <w:rPr>
                  <w:rFonts w:ascii="Times New Roman" w:hAnsi="Times New Roman"/>
                  <w:color w:val="0000FF"/>
                  <w:u w:val="single"/>
                </w:rPr>
                <w:t>cefb</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b</w:t>
              </w:r>
              <w:r w:rsidRPr="005B7829">
                <w:rPr>
                  <w:rFonts w:ascii="Times New Roman" w:hAnsi="Times New Roman"/>
                  <w:color w:val="0000FF"/>
                  <w:u w:val="single"/>
                  <w:lang w:val="ru-RU"/>
                </w:rPr>
                <w:t>624</w:t>
              </w:r>
              <w:r>
                <w:rPr>
                  <w:rFonts w:ascii="Times New Roman" w:hAnsi="Times New Roman"/>
                  <w:color w:val="0000FF"/>
                  <w:u w:val="single"/>
                </w:rPr>
                <w:t>f</w:t>
              </w:r>
              <w:r w:rsidRPr="005B7829">
                <w:rPr>
                  <w:rFonts w:ascii="Times New Roman" w:hAnsi="Times New Roman"/>
                  <w:color w:val="0000FF"/>
                  <w:u w:val="single"/>
                  <w:lang w:val="ru-RU"/>
                </w:rPr>
                <w:t>801</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68</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/6</w:t>
              </w:r>
              <w:r>
                <w:rPr>
                  <w:rFonts w:ascii="Times New Roman" w:hAnsi="Times New Roman"/>
                  <w:color w:val="0000FF"/>
                  <w:u w:val="single"/>
                </w:rPr>
                <w:t>e</w:t>
              </w:r>
              <w:r w:rsidRPr="005B7829">
                <w:rPr>
                  <w:rFonts w:ascii="Times New Roman" w:hAnsi="Times New Roman"/>
                  <w:color w:val="0000FF"/>
                  <w:u w:val="single"/>
                  <w:lang w:val="ru-RU"/>
                </w:rPr>
                <w:t>864</w:t>
              </w:r>
              <w:r>
                <w:rPr>
                  <w:rFonts w:ascii="Times New Roman" w:hAnsi="Times New Roman"/>
                  <w:color w:val="0000FF"/>
                  <w:u w:val="single"/>
                </w:rPr>
                <w:t>db</w:t>
              </w:r>
              <w:r w:rsidRPr="005B7829">
                <w:rPr>
                  <w:rFonts w:ascii="Times New Roman" w:hAnsi="Times New Roman"/>
                  <w:color w:val="0000FF"/>
                  <w:u w:val="single"/>
                  <w:lang w:val="ru-RU"/>
                </w:rPr>
                <w:t>5</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69</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d</w:t>
              </w:r>
              <w:r w:rsidRPr="005B7829">
                <w:rPr>
                  <w:rFonts w:ascii="Times New Roman" w:hAnsi="Times New Roman"/>
                  <w:color w:val="0000FF"/>
                  <w:u w:val="single"/>
                  <w:lang w:val="ru-RU"/>
                </w:rPr>
                <w:t>0484</w:t>
              </w:r>
              <w:r>
                <w:rPr>
                  <w:rFonts w:ascii="Times New Roman" w:hAnsi="Times New Roman"/>
                  <w:color w:val="0000FF"/>
                  <w:u w:val="single"/>
                </w:rPr>
                <w:t>c</w:t>
              </w:r>
              <w:r w:rsidRPr="005B7829">
                <w:rPr>
                  <w:rFonts w:ascii="Times New Roman" w:hAnsi="Times New Roman"/>
                  <w:color w:val="0000FF"/>
                  <w:u w:val="single"/>
                  <w:lang w:val="ru-RU"/>
                </w:rPr>
                <w:t>76</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70</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b</w:t>
              </w:r>
              <w:r w:rsidRPr="005B7829">
                <w:rPr>
                  <w:rFonts w:ascii="Times New Roman" w:hAnsi="Times New Roman"/>
                  <w:color w:val="0000FF"/>
                  <w:u w:val="single"/>
                  <w:lang w:val="ru-RU"/>
                </w:rPr>
                <w:t>7</w:t>
              </w:r>
              <w:r>
                <w:rPr>
                  <w:rFonts w:ascii="Times New Roman" w:hAnsi="Times New Roman"/>
                  <w:color w:val="0000FF"/>
                  <w:u w:val="single"/>
                </w:rPr>
                <w:t>e</w:t>
              </w:r>
              <w:r w:rsidRPr="005B7829">
                <w:rPr>
                  <w:rFonts w:ascii="Times New Roman" w:hAnsi="Times New Roman"/>
                  <w:color w:val="0000FF"/>
                  <w:u w:val="single"/>
                  <w:lang w:val="ru-RU"/>
                </w:rPr>
                <w:t>9510</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71</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/9839</w:t>
              </w:r>
              <w:r>
                <w:rPr>
                  <w:rFonts w:ascii="Times New Roman" w:hAnsi="Times New Roman"/>
                  <w:color w:val="0000FF"/>
                  <w:u w:val="single"/>
                </w:rPr>
                <w:t>c</w:t>
              </w:r>
              <w:r w:rsidRPr="005B7829">
                <w:rPr>
                  <w:rFonts w:ascii="Times New Roman" w:hAnsi="Times New Roman"/>
                  <w:color w:val="0000FF"/>
                  <w:u w:val="single"/>
                  <w:lang w:val="ru-RU"/>
                </w:rPr>
                <w:t>16</w:t>
              </w:r>
              <w:r>
                <w:rPr>
                  <w:rFonts w:ascii="Times New Roman" w:hAnsi="Times New Roman"/>
                  <w:color w:val="0000FF"/>
                  <w:u w:val="single"/>
                </w:rPr>
                <w:t>c</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72</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/51</w:t>
              </w:r>
              <w:r>
                <w:rPr>
                  <w:rFonts w:ascii="Times New Roman" w:hAnsi="Times New Roman"/>
                  <w:color w:val="0000FF"/>
                  <w:u w:val="single"/>
                </w:rPr>
                <w:t>dac</w:t>
              </w:r>
              <w:r w:rsidRPr="005B7829">
                <w:rPr>
                  <w:rFonts w:ascii="Times New Roman" w:hAnsi="Times New Roman"/>
                  <w:color w:val="0000FF"/>
                  <w:u w:val="single"/>
                  <w:lang w:val="ru-RU"/>
                </w:rPr>
                <w:t>9</w:t>
              </w:r>
              <w:r>
                <w:rPr>
                  <w:rFonts w:ascii="Times New Roman" w:hAnsi="Times New Roman"/>
                  <w:color w:val="0000FF"/>
                  <w:u w:val="single"/>
                </w:rPr>
                <w:t>d</w:t>
              </w:r>
              <w:r w:rsidRPr="005B7829">
                <w:rPr>
                  <w:rFonts w:ascii="Times New Roman" w:hAnsi="Times New Roman"/>
                  <w:color w:val="0000FF"/>
                  <w:u w:val="single"/>
                  <w:lang w:val="ru-RU"/>
                </w:rPr>
                <w:t>3</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73</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/42</w:t>
              </w:r>
              <w:r>
                <w:rPr>
                  <w:rFonts w:ascii="Times New Roman" w:hAnsi="Times New Roman"/>
                  <w:color w:val="0000FF"/>
                  <w:u w:val="single"/>
                </w:rPr>
                <w:t>b</w:t>
              </w:r>
              <w:r w:rsidRPr="005B7829">
                <w:rPr>
                  <w:rFonts w:ascii="Times New Roman" w:hAnsi="Times New Roman"/>
                  <w:color w:val="0000FF"/>
                  <w:u w:val="single"/>
                  <w:lang w:val="ru-RU"/>
                </w:rPr>
                <w:t>872</w:t>
              </w:r>
              <w:r>
                <w:rPr>
                  <w:rFonts w:ascii="Times New Roman" w:hAnsi="Times New Roman"/>
                  <w:color w:val="0000FF"/>
                  <w:u w:val="single"/>
                </w:rPr>
                <w:t>e</w:t>
              </w:r>
              <w:r w:rsidRPr="005B7829">
                <w:rPr>
                  <w:rFonts w:ascii="Times New Roman" w:hAnsi="Times New Roman"/>
                  <w:color w:val="0000FF"/>
                  <w:u w:val="single"/>
                  <w:lang w:val="ru-RU"/>
                </w:rPr>
                <w:t>3</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74</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e</w:t>
              </w:r>
              <w:r w:rsidRPr="005B7829">
                <w:rPr>
                  <w:rFonts w:ascii="Times New Roman" w:hAnsi="Times New Roman"/>
                  <w:color w:val="0000FF"/>
                  <w:u w:val="single"/>
                  <w:lang w:val="ru-RU"/>
                </w:rPr>
                <w:t>3</w:t>
              </w:r>
              <w:r>
                <w:rPr>
                  <w:rFonts w:ascii="Times New Roman" w:hAnsi="Times New Roman"/>
                  <w:color w:val="0000FF"/>
                  <w:u w:val="single"/>
                </w:rPr>
                <w:t>de</w:t>
              </w:r>
              <w:r w:rsidRPr="005B7829">
                <w:rPr>
                  <w:rFonts w:ascii="Times New Roman" w:hAnsi="Times New Roman"/>
                  <w:color w:val="0000FF"/>
                  <w:u w:val="single"/>
                  <w:lang w:val="ru-RU"/>
                </w:rPr>
                <w:t>37</w:t>
              </w:r>
              <w:r>
                <w:rPr>
                  <w:rFonts w:ascii="Times New Roman" w:hAnsi="Times New Roman"/>
                  <w:color w:val="0000FF"/>
                  <w:u w:val="single"/>
                </w:rPr>
                <w:t>b</w:t>
              </w:r>
              <w:r w:rsidRPr="005B7829">
                <w:rPr>
                  <w:rFonts w:ascii="Times New Roman" w:hAnsi="Times New Roman"/>
                  <w:color w:val="0000FF"/>
                  <w:u w:val="single"/>
                  <w:lang w:val="ru-RU"/>
                </w:rPr>
                <w:t>6</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75</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/94</w:t>
              </w:r>
              <w:r>
                <w:rPr>
                  <w:rFonts w:ascii="Times New Roman" w:hAnsi="Times New Roman"/>
                  <w:color w:val="0000FF"/>
                  <w:u w:val="single"/>
                </w:rPr>
                <w:t>eb</w:t>
              </w:r>
              <w:r w:rsidRPr="005B7829">
                <w:rPr>
                  <w:rFonts w:ascii="Times New Roman" w:hAnsi="Times New Roman"/>
                  <w:color w:val="0000FF"/>
                  <w:u w:val="single"/>
                  <w:lang w:val="ru-RU"/>
                </w:rPr>
                <w:t>377</w:t>
              </w:r>
              <w:r>
                <w:rPr>
                  <w:rFonts w:ascii="Times New Roman" w:hAnsi="Times New Roman"/>
                  <w:color w:val="0000FF"/>
                  <w:u w:val="single"/>
                </w:rPr>
                <w:t>a</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76</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5B7829">
              <w:rPr>
                <w:rFonts w:ascii="Times New Roman" w:hAnsi="Times New Roman"/>
                <w:color w:val="000000"/>
                <w:sz w:val="24"/>
                <w:lang w:val="ru-RU"/>
              </w:rPr>
              <w:t xml:space="preserve">-группы Периодической системы химических элементов. Натрий и калий: получение, физические и </w:t>
            </w:r>
            <w:r w:rsidRPr="005B7829">
              <w:rPr>
                <w:rFonts w:ascii="Times New Roman" w:hAnsi="Times New Roman"/>
                <w:color w:val="000000"/>
                <w:sz w:val="24"/>
                <w:lang w:val="ru-RU"/>
              </w:rPr>
              <w:lastRenderedPageBreak/>
              <w:t>химические свойства, применение простых веществ и их соединений</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e</w:t>
              </w:r>
              <w:r w:rsidRPr="005B7829">
                <w:rPr>
                  <w:rFonts w:ascii="Times New Roman" w:hAnsi="Times New Roman"/>
                  <w:color w:val="0000FF"/>
                  <w:u w:val="single"/>
                  <w:lang w:val="ru-RU"/>
                </w:rPr>
                <w:t>12</w:t>
              </w:r>
              <w:r>
                <w:rPr>
                  <w:rFonts w:ascii="Times New Roman" w:hAnsi="Times New Roman"/>
                  <w:color w:val="0000FF"/>
                  <w:u w:val="single"/>
                </w:rPr>
                <w:t>c</w:t>
              </w:r>
              <w:r w:rsidRPr="005B7829">
                <w:rPr>
                  <w:rFonts w:ascii="Times New Roman" w:hAnsi="Times New Roman"/>
                  <w:color w:val="0000FF"/>
                  <w:u w:val="single"/>
                  <w:lang w:val="ru-RU"/>
                </w:rPr>
                <w:t>26</w:t>
              </w:r>
              <w:r>
                <w:rPr>
                  <w:rFonts w:ascii="Times New Roman" w:hAnsi="Times New Roman"/>
                  <w:color w:val="0000FF"/>
                  <w:u w:val="single"/>
                </w:rPr>
                <w:t>b</w:t>
              </w:r>
              <w:r w:rsidRPr="005B7829">
                <w:rPr>
                  <w:rFonts w:ascii="Times New Roman" w:hAnsi="Times New Roman"/>
                  <w:color w:val="0000FF"/>
                  <w:u w:val="single"/>
                  <w:lang w:val="ru-RU"/>
                </w:rPr>
                <w:t>3</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5B7829">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/7</w:t>
              </w:r>
              <w:r>
                <w:rPr>
                  <w:rFonts w:ascii="Times New Roman" w:hAnsi="Times New Roman"/>
                  <w:color w:val="0000FF"/>
                  <w:u w:val="single"/>
                </w:rPr>
                <w:t>c</w:t>
              </w:r>
              <w:r w:rsidRPr="005B7829">
                <w:rPr>
                  <w:rFonts w:ascii="Times New Roman" w:hAnsi="Times New Roman"/>
                  <w:color w:val="0000FF"/>
                  <w:u w:val="single"/>
                  <w:lang w:val="ru-RU"/>
                </w:rPr>
                <w:t>3</w:t>
              </w:r>
              <w:r>
                <w:rPr>
                  <w:rFonts w:ascii="Times New Roman" w:hAnsi="Times New Roman"/>
                  <w:color w:val="0000FF"/>
                  <w:u w:val="single"/>
                </w:rPr>
                <w:t>e</w:t>
              </w:r>
              <w:r w:rsidRPr="005B7829">
                <w:rPr>
                  <w:rFonts w:ascii="Times New Roman" w:hAnsi="Times New Roman"/>
                  <w:color w:val="0000FF"/>
                  <w:u w:val="single"/>
                  <w:lang w:val="ru-RU"/>
                </w:rPr>
                <w:t>49</w:t>
              </w:r>
              <w:r>
                <w:rPr>
                  <w:rFonts w:ascii="Times New Roman" w:hAnsi="Times New Roman"/>
                  <w:color w:val="0000FF"/>
                  <w:u w:val="single"/>
                </w:rPr>
                <w:t>c</w:t>
              </w:r>
              <w:r w:rsidRPr="005B7829">
                <w:rPr>
                  <w:rFonts w:ascii="Times New Roman" w:hAnsi="Times New Roman"/>
                  <w:color w:val="0000FF"/>
                  <w:u w:val="single"/>
                  <w:lang w:val="ru-RU"/>
                </w:rPr>
                <w:t>0</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78</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Жёсткость воды и способы её устранения</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c</w:t>
              </w:r>
              <w:r w:rsidRPr="005B7829">
                <w:rPr>
                  <w:rFonts w:ascii="Times New Roman" w:hAnsi="Times New Roman"/>
                  <w:color w:val="0000FF"/>
                  <w:u w:val="single"/>
                  <w:lang w:val="ru-RU"/>
                </w:rPr>
                <w:t>74</w:t>
              </w:r>
              <w:r>
                <w:rPr>
                  <w:rFonts w:ascii="Times New Roman" w:hAnsi="Times New Roman"/>
                  <w:color w:val="0000FF"/>
                  <w:u w:val="single"/>
                </w:rPr>
                <w:t>bfae</w:t>
              </w:r>
              <w:r w:rsidRPr="005B7829">
                <w:rPr>
                  <w:rFonts w:ascii="Times New Roman" w:hAnsi="Times New Roman"/>
                  <w:color w:val="0000FF"/>
                  <w:u w:val="single"/>
                  <w:lang w:val="ru-RU"/>
                </w:rPr>
                <w:t>9</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79</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Алюминий: получение, физические и химические свойства, применение</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/0</w:t>
              </w:r>
              <w:r>
                <w:rPr>
                  <w:rFonts w:ascii="Times New Roman" w:hAnsi="Times New Roman"/>
                  <w:color w:val="0000FF"/>
                  <w:u w:val="single"/>
                </w:rPr>
                <w:t>e</w:t>
              </w:r>
              <w:r w:rsidRPr="005B7829">
                <w:rPr>
                  <w:rFonts w:ascii="Times New Roman" w:hAnsi="Times New Roman"/>
                  <w:color w:val="0000FF"/>
                  <w:u w:val="single"/>
                  <w:lang w:val="ru-RU"/>
                </w:rPr>
                <w:t>79</w:t>
              </w:r>
              <w:r>
                <w:rPr>
                  <w:rFonts w:ascii="Times New Roman" w:hAnsi="Times New Roman"/>
                  <w:color w:val="0000FF"/>
                  <w:u w:val="single"/>
                </w:rPr>
                <w:t>b</w:t>
              </w:r>
              <w:r w:rsidRPr="005B7829">
                <w:rPr>
                  <w:rFonts w:ascii="Times New Roman" w:hAnsi="Times New Roman"/>
                  <w:color w:val="0000FF"/>
                  <w:u w:val="single"/>
                  <w:lang w:val="ru-RU"/>
                </w:rPr>
                <w:t>266</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80</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/5</w:t>
              </w:r>
              <w:r>
                <w:rPr>
                  <w:rFonts w:ascii="Times New Roman" w:hAnsi="Times New Roman"/>
                  <w:color w:val="0000FF"/>
                  <w:u w:val="single"/>
                </w:rPr>
                <w:t>d</w:t>
              </w:r>
              <w:r w:rsidRPr="005B7829">
                <w:rPr>
                  <w:rFonts w:ascii="Times New Roman" w:hAnsi="Times New Roman"/>
                  <w:color w:val="0000FF"/>
                  <w:u w:val="single"/>
                  <w:lang w:val="ru-RU"/>
                </w:rPr>
                <w:t>12</w:t>
              </w:r>
              <w:r>
                <w:rPr>
                  <w:rFonts w:ascii="Times New Roman" w:hAnsi="Times New Roman"/>
                  <w:color w:val="0000FF"/>
                  <w:u w:val="single"/>
                </w:rPr>
                <w:t>d</w:t>
              </w:r>
              <w:r w:rsidRPr="005B7829">
                <w:rPr>
                  <w:rFonts w:ascii="Times New Roman" w:hAnsi="Times New Roman"/>
                  <w:color w:val="0000FF"/>
                  <w:u w:val="single"/>
                  <w:lang w:val="ru-RU"/>
                </w:rPr>
                <w:t>318</w:t>
              </w:r>
            </w:hyperlink>
          </w:p>
        </w:tc>
      </w:tr>
      <w:tr w:rsidR="00562FB6">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81</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Default="00562FB6">
            <w:pPr>
              <w:spacing w:after="0"/>
              <w:ind w:left="135"/>
            </w:pPr>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82</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/27</w:t>
              </w:r>
              <w:r>
                <w:rPr>
                  <w:rFonts w:ascii="Times New Roman" w:hAnsi="Times New Roman"/>
                  <w:color w:val="0000FF"/>
                  <w:u w:val="single"/>
                </w:rPr>
                <w:t>a</w:t>
              </w:r>
              <w:r w:rsidRPr="005B7829">
                <w:rPr>
                  <w:rFonts w:ascii="Times New Roman" w:hAnsi="Times New Roman"/>
                  <w:color w:val="0000FF"/>
                  <w:u w:val="single"/>
                  <w:lang w:val="ru-RU"/>
                </w:rPr>
                <w:t>4</w:t>
              </w:r>
              <w:r>
                <w:rPr>
                  <w:rFonts w:ascii="Times New Roman" w:hAnsi="Times New Roman"/>
                  <w:color w:val="0000FF"/>
                  <w:u w:val="single"/>
                </w:rPr>
                <w:t>af</w:t>
              </w:r>
              <w:r w:rsidRPr="005B7829">
                <w:rPr>
                  <w:rFonts w:ascii="Times New Roman" w:hAnsi="Times New Roman"/>
                  <w:color w:val="0000FF"/>
                  <w:u w:val="single"/>
                  <w:lang w:val="ru-RU"/>
                </w:rPr>
                <w:t>43</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83</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/610</w:t>
              </w:r>
              <w:r>
                <w:rPr>
                  <w:rFonts w:ascii="Times New Roman" w:hAnsi="Times New Roman"/>
                  <w:color w:val="0000FF"/>
                  <w:u w:val="single"/>
                </w:rPr>
                <w:t>d</w:t>
              </w:r>
              <w:r w:rsidRPr="005B7829">
                <w:rPr>
                  <w:rFonts w:ascii="Times New Roman" w:hAnsi="Times New Roman"/>
                  <w:color w:val="0000FF"/>
                  <w:u w:val="single"/>
                  <w:lang w:val="ru-RU"/>
                </w:rPr>
                <w:t>7431</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84</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Физические и химические свойства хрома и его соединений, их применение</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/9911</w:t>
              </w:r>
              <w:r>
                <w:rPr>
                  <w:rFonts w:ascii="Times New Roman" w:hAnsi="Times New Roman"/>
                  <w:color w:val="0000FF"/>
                  <w:u w:val="single"/>
                </w:rPr>
                <w:t>bef</w:t>
              </w:r>
              <w:r w:rsidRPr="005B7829">
                <w:rPr>
                  <w:rFonts w:ascii="Times New Roman" w:hAnsi="Times New Roman"/>
                  <w:color w:val="0000FF"/>
                  <w:u w:val="single"/>
                  <w:lang w:val="ru-RU"/>
                </w:rPr>
                <w:t>3</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85</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Важнейшие соединения марганца. </w:t>
            </w:r>
            <w:r w:rsidRPr="005B7829">
              <w:rPr>
                <w:rFonts w:ascii="Times New Roman" w:hAnsi="Times New Roman"/>
                <w:color w:val="000000"/>
                <w:sz w:val="24"/>
                <w:lang w:val="ru-RU"/>
              </w:rPr>
              <w:lastRenderedPageBreak/>
              <w:t>Перманганат калия, его окислительные свойства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/039</w:t>
              </w:r>
              <w:r>
                <w:rPr>
                  <w:rFonts w:ascii="Times New Roman" w:hAnsi="Times New Roman"/>
                  <w:color w:val="0000FF"/>
                  <w:u w:val="single"/>
                </w:rPr>
                <w:t>d</w:t>
              </w:r>
              <w:r w:rsidRPr="005B7829">
                <w:rPr>
                  <w:rFonts w:ascii="Times New Roman" w:hAnsi="Times New Roman"/>
                  <w:color w:val="0000FF"/>
                  <w:u w:val="single"/>
                  <w:lang w:val="ru-RU"/>
                </w:rPr>
                <w:t>69</w:t>
              </w:r>
              <w:r>
                <w:rPr>
                  <w:rFonts w:ascii="Times New Roman" w:hAnsi="Times New Roman"/>
                  <w:color w:val="0000FF"/>
                  <w:u w:val="single"/>
                </w:rPr>
                <w:t>c</w:t>
              </w:r>
              <w:r w:rsidRPr="005B7829">
                <w:rPr>
                  <w:rFonts w:ascii="Times New Roman" w:hAnsi="Times New Roman"/>
                  <w:color w:val="0000FF"/>
                  <w:u w:val="single"/>
                  <w:lang w:val="ru-RU"/>
                </w:rPr>
                <w:t>8</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/1</w:t>
              </w:r>
              <w:r>
                <w:rPr>
                  <w:rFonts w:ascii="Times New Roman" w:hAnsi="Times New Roman"/>
                  <w:color w:val="0000FF"/>
                  <w:u w:val="single"/>
                </w:rPr>
                <w:t>b</w:t>
              </w:r>
              <w:r w:rsidRPr="005B7829">
                <w:rPr>
                  <w:rFonts w:ascii="Times New Roman" w:hAnsi="Times New Roman"/>
                  <w:color w:val="0000FF"/>
                  <w:u w:val="single"/>
                  <w:lang w:val="ru-RU"/>
                </w:rPr>
                <w:t>7</w:t>
              </w:r>
              <w:r>
                <w:rPr>
                  <w:rFonts w:ascii="Times New Roman" w:hAnsi="Times New Roman"/>
                  <w:color w:val="0000FF"/>
                  <w:u w:val="single"/>
                </w:rPr>
                <w:t>f</w:t>
              </w:r>
              <w:r w:rsidRPr="005B7829">
                <w:rPr>
                  <w:rFonts w:ascii="Times New Roman" w:hAnsi="Times New Roman"/>
                  <w:color w:val="0000FF"/>
                  <w:u w:val="single"/>
                  <w:lang w:val="ru-RU"/>
                </w:rPr>
                <w:t>8741</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87</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Физические и химические свойства меди и её соединений, их применение</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bc</w:t>
              </w:r>
              <w:r w:rsidRPr="005B7829">
                <w:rPr>
                  <w:rFonts w:ascii="Times New Roman" w:hAnsi="Times New Roman"/>
                  <w:color w:val="0000FF"/>
                  <w:u w:val="single"/>
                  <w:lang w:val="ru-RU"/>
                </w:rPr>
                <w:t>0</w:t>
              </w:r>
              <w:r>
                <w:rPr>
                  <w:rFonts w:ascii="Times New Roman" w:hAnsi="Times New Roman"/>
                  <w:color w:val="0000FF"/>
                  <w:u w:val="single"/>
                </w:rPr>
                <w:t>f</w:t>
              </w:r>
              <w:r w:rsidRPr="005B7829">
                <w:rPr>
                  <w:rFonts w:ascii="Times New Roman" w:hAnsi="Times New Roman"/>
                  <w:color w:val="0000FF"/>
                  <w:u w:val="single"/>
                  <w:lang w:val="ru-RU"/>
                </w:rPr>
                <w:t>954</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88</w:t>
            </w:r>
          </w:p>
        </w:tc>
        <w:tc>
          <w:tcPr>
            <w:tcW w:w="3960" w:type="dxa"/>
            <w:tcMar>
              <w:top w:w="50" w:type="dxa"/>
              <w:left w:w="100" w:type="dxa"/>
            </w:tcMar>
            <w:vAlign w:val="center"/>
          </w:tcPr>
          <w:p w:rsidR="00562FB6" w:rsidRDefault="00CE5905">
            <w:pPr>
              <w:spacing w:after="0"/>
              <w:ind w:left="135"/>
            </w:pPr>
            <w:r w:rsidRPr="005B7829">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b</w:t>
              </w:r>
              <w:r w:rsidRPr="005B7829">
                <w:rPr>
                  <w:rFonts w:ascii="Times New Roman" w:hAnsi="Times New Roman"/>
                  <w:color w:val="0000FF"/>
                  <w:u w:val="single"/>
                  <w:lang w:val="ru-RU"/>
                </w:rPr>
                <w:t>1</w:t>
              </w:r>
              <w:r>
                <w:rPr>
                  <w:rFonts w:ascii="Times New Roman" w:hAnsi="Times New Roman"/>
                  <w:color w:val="0000FF"/>
                  <w:u w:val="single"/>
                </w:rPr>
                <w:t>f</w:t>
              </w:r>
              <w:r w:rsidRPr="005B7829">
                <w:rPr>
                  <w:rFonts w:ascii="Times New Roman" w:hAnsi="Times New Roman"/>
                  <w:color w:val="0000FF"/>
                  <w:u w:val="single"/>
                  <w:lang w:val="ru-RU"/>
                </w:rPr>
                <w:t>2</w:t>
              </w:r>
              <w:r>
                <w:rPr>
                  <w:rFonts w:ascii="Times New Roman" w:hAnsi="Times New Roman"/>
                  <w:color w:val="0000FF"/>
                  <w:u w:val="single"/>
                </w:rPr>
                <w:t>bea</w:t>
              </w:r>
              <w:r w:rsidRPr="005B7829">
                <w:rPr>
                  <w:rFonts w:ascii="Times New Roman" w:hAnsi="Times New Roman"/>
                  <w:color w:val="0000FF"/>
                  <w:u w:val="single"/>
                  <w:lang w:val="ru-RU"/>
                </w:rPr>
                <w:t>1</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89</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a</w:t>
              </w:r>
              <w:r w:rsidRPr="005B7829">
                <w:rPr>
                  <w:rFonts w:ascii="Times New Roman" w:hAnsi="Times New Roman"/>
                  <w:color w:val="0000FF"/>
                  <w:u w:val="single"/>
                  <w:lang w:val="ru-RU"/>
                </w:rPr>
                <w:t>6</w:t>
              </w:r>
              <w:r>
                <w:rPr>
                  <w:rFonts w:ascii="Times New Roman" w:hAnsi="Times New Roman"/>
                  <w:color w:val="0000FF"/>
                  <w:u w:val="single"/>
                </w:rPr>
                <w:t>e</w:t>
              </w:r>
              <w:r w:rsidRPr="005B7829">
                <w:rPr>
                  <w:rFonts w:ascii="Times New Roman" w:hAnsi="Times New Roman"/>
                  <w:color w:val="0000FF"/>
                  <w:u w:val="single"/>
                  <w:lang w:val="ru-RU"/>
                </w:rPr>
                <w:t>352</w:t>
              </w:r>
              <w:r>
                <w:rPr>
                  <w:rFonts w:ascii="Times New Roman" w:hAnsi="Times New Roman"/>
                  <w:color w:val="0000FF"/>
                  <w:u w:val="single"/>
                </w:rPr>
                <w:t>ea</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90</w:t>
            </w:r>
          </w:p>
        </w:tc>
        <w:tc>
          <w:tcPr>
            <w:tcW w:w="3960" w:type="dxa"/>
            <w:tcMar>
              <w:top w:w="50" w:type="dxa"/>
              <w:left w:w="100" w:type="dxa"/>
            </w:tcMar>
            <w:vAlign w:val="center"/>
          </w:tcPr>
          <w:p w:rsidR="00562FB6" w:rsidRDefault="00CE5905">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a</w:t>
              </w:r>
              <w:r w:rsidRPr="005B7829">
                <w:rPr>
                  <w:rFonts w:ascii="Times New Roman" w:hAnsi="Times New Roman"/>
                  <w:color w:val="0000FF"/>
                  <w:u w:val="single"/>
                  <w:lang w:val="ru-RU"/>
                </w:rPr>
                <w:t>8</w:t>
              </w:r>
              <w:r>
                <w:rPr>
                  <w:rFonts w:ascii="Times New Roman" w:hAnsi="Times New Roman"/>
                  <w:color w:val="0000FF"/>
                  <w:u w:val="single"/>
                </w:rPr>
                <w:t>b</w:t>
              </w:r>
              <w:r w:rsidRPr="005B7829">
                <w:rPr>
                  <w:rFonts w:ascii="Times New Roman" w:hAnsi="Times New Roman"/>
                  <w:color w:val="0000FF"/>
                  <w:u w:val="single"/>
                  <w:lang w:val="ru-RU"/>
                </w:rPr>
                <w:t>83</w:t>
              </w:r>
              <w:r>
                <w:rPr>
                  <w:rFonts w:ascii="Times New Roman" w:hAnsi="Times New Roman"/>
                  <w:color w:val="0000FF"/>
                  <w:u w:val="single"/>
                </w:rPr>
                <w:t>d</w:t>
              </w:r>
              <w:r w:rsidRPr="005B7829">
                <w:rPr>
                  <w:rFonts w:ascii="Times New Roman" w:hAnsi="Times New Roman"/>
                  <w:color w:val="0000FF"/>
                  <w:u w:val="single"/>
                  <w:lang w:val="ru-RU"/>
                </w:rPr>
                <w:t>83</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91</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Обобщение и систематизация изученного материала по теме "Металлы"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e</w:t>
              </w:r>
              <w:r w:rsidRPr="005B7829">
                <w:rPr>
                  <w:rFonts w:ascii="Times New Roman" w:hAnsi="Times New Roman"/>
                  <w:color w:val="0000FF"/>
                  <w:u w:val="single"/>
                  <w:lang w:val="ru-RU"/>
                </w:rPr>
                <w:t>91</w:t>
              </w:r>
              <w:r>
                <w:rPr>
                  <w:rFonts w:ascii="Times New Roman" w:hAnsi="Times New Roman"/>
                  <w:color w:val="0000FF"/>
                  <w:u w:val="single"/>
                </w:rPr>
                <w:t>fe</w:t>
              </w:r>
              <w:r w:rsidRPr="005B7829">
                <w:rPr>
                  <w:rFonts w:ascii="Times New Roman" w:hAnsi="Times New Roman"/>
                  <w:color w:val="0000FF"/>
                  <w:u w:val="single"/>
                  <w:lang w:val="ru-RU"/>
                </w:rPr>
                <w:t>975</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92</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Контрольная работа по теме "Металлы"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/83</w:t>
              </w:r>
              <w:r>
                <w:rPr>
                  <w:rFonts w:ascii="Times New Roman" w:hAnsi="Times New Roman"/>
                  <w:color w:val="0000FF"/>
                  <w:u w:val="single"/>
                </w:rPr>
                <w:t>f</w:t>
              </w:r>
              <w:r w:rsidRPr="005B7829">
                <w:rPr>
                  <w:rFonts w:ascii="Times New Roman" w:hAnsi="Times New Roman"/>
                  <w:color w:val="0000FF"/>
                  <w:u w:val="single"/>
                  <w:lang w:val="ru-RU"/>
                </w:rPr>
                <w:t>63</w:t>
              </w:r>
              <w:r>
                <w:rPr>
                  <w:rFonts w:ascii="Times New Roman" w:hAnsi="Times New Roman"/>
                  <w:color w:val="0000FF"/>
                  <w:u w:val="single"/>
                </w:rPr>
                <w:t>ea</w:t>
              </w:r>
              <w:r w:rsidRPr="005B7829">
                <w:rPr>
                  <w:rFonts w:ascii="Times New Roman" w:hAnsi="Times New Roman"/>
                  <w:color w:val="0000FF"/>
                  <w:u w:val="single"/>
                  <w:lang w:val="ru-RU"/>
                </w:rPr>
                <w:t>3</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93</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/9</w:t>
              </w:r>
              <w:r>
                <w:rPr>
                  <w:rFonts w:ascii="Times New Roman" w:hAnsi="Times New Roman"/>
                  <w:color w:val="0000FF"/>
                  <w:u w:val="single"/>
                </w:rPr>
                <w:t>ebff</w:t>
              </w:r>
              <w:r w:rsidRPr="005B7829">
                <w:rPr>
                  <w:rFonts w:ascii="Times New Roman" w:hAnsi="Times New Roman"/>
                  <w:color w:val="0000FF"/>
                  <w:u w:val="single"/>
                  <w:lang w:val="ru-RU"/>
                </w:rPr>
                <w:t>2</w:t>
              </w:r>
              <w:r>
                <w:rPr>
                  <w:rFonts w:ascii="Times New Roman" w:hAnsi="Times New Roman"/>
                  <w:color w:val="0000FF"/>
                  <w:u w:val="single"/>
                </w:rPr>
                <w:t>fd</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94</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/080</w:t>
              </w:r>
              <w:r>
                <w:rPr>
                  <w:rFonts w:ascii="Times New Roman" w:hAnsi="Times New Roman"/>
                  <w:color w:val="0000FF"/>
                  <w:u w:val="single"/>
                </w:rPr>
                <w:t>fe</w:t>
              </w:r>
              <w:r w:rsidRPr="005B7829">
                <w:rPr>
                  <w:rFonts w:ascii="Times New Roman" w:hAnsi="Times New Roman"/>
                  <w:color w:val="0000FF"/>
                  <w:u w:val="single"/>
                  <w:lang w:val="ru-RU"/>
                </w:rPr>
                <w:t>1</w:t>
              </w:r>
              <w:r>
                <w:rPr>
                  <w:rFonts w:ascii="Times New Roman" w:hAnsi="Times New Roman"/>
                  <w:color w:val="0000FF"/>
                  <w:u w:val="single"/>
                </w:rPr>
                <w:t>f</w:t>
              </w:r>
              <w:r w:rsidRPr="005B7829">
                <w:rPr>
                  <w:rFonts w:ascii="Times New Roman" w:hAnsi="Times New Roman"/>
                  <w:color w:val="0000FF"/>
                  <w:u w:val="single"/>
                  <w:lang w:val="ru-RU"/>
                </w:rPr>
                <w:t>0</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lastRenderedPageBreak/>
              <w:t>95</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/2</w:t>
              </w:r>
              <w:r>
                <w:rPr>
                  <w:rFonts w:ascii="Times New Roman" w:hAnsi="Times New Roman"/>
                  <w:color w:val="0000FF"/>
                  <w:u w:val="single"/>
                </w:rPr>
                <w:t>e</w:t>
              </w:r>
              <w:r w:rsidRPr="005B7829">
                <w:rPr>
                  <w:rFonts w:ascii="Times New Roman" w:hAnsi="Times New Roman"/>
                  <w:color w:val="0000FF"/>
                  <w:u w:val="single"/>
                  <w:lang w:val="ru-RU"/>
                </w:rPr>
                <w:t>45</w:t>
              </w:r>
              <w:r>
                <w:rPr>
                  <w:rFonts w:ascii="Times New Roman" w:hAnsi="Times New Roman"/>
                  <w:color w:val="0000FF"/>
                  <w:u w:val="single"/>
                </w:rPr>
                <w:t>a</w:t>
              </w:r>
              <w:r w:rsidRPr="005B7829">
                <w:rPr>
                  <w:rFonts w:ascii="Times New Roman" w:hAnsi="Times New Roman"/>
                  <w:color w:val="0000FF"/>
                  <w:u w:val="single"/>
                  <w:lang w:val="ru-RU"/>
                </w:rPr>
                <w:t>44</w:t>
              </w:r>
              <w:r>
                <w:rPr>
                  <w:rFonts w:ascii="Times New Roman" w:hAnsi="Times New Roman"/>
                  <w:color w:val="0000FF"/>
                  <w:u w:val="single"/>
                </w:rPr>
                <w:t>f</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96</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Химическое загрязнение окружающей среды и его последствия</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/9</w:t>
              </w:r>
              <w:r>
                <w:rPr>
                  <w:rFonts w:ascii="Times New Roman" w:hAnsi="Times New Roman"/>
                  <w:color w:val="0000FF"/>
                  <w:u w:val="single"/>
                </w:rPr>
                <w:t>f</w:t>
              </w:r>
              <w:r w:rsidRPr="005B7829">
                <w:rPr>
                  <w:rFonts w:ascii="Times New Roman" w:hAnsi="Times New Roman"/>
                  <w:color w:val="0000FF"/>
                  <w:u w:val="single"/>
                  <w:lang w:val="ru-RU"/>
                </w:rPr>
                <w:t>11</w:t>
              </w:r>
              <w:r>
                <w:rPr>
                  <w:rFonts w:ascii="Times New Roman" w:hAnsi="Times New Roman"/>
                  <w:color w:val="0000FF"/>
                  <w:u w:val="single"/>
                </w:rPr>
                <w:t>bf</w:t>
              </w:r>
              <w:r w:rsidRPr="005B7829">
                <w:rPr>
                  <w:rFonts w:ascii="Times New Roman" w:hAnsi="Times New Roman"/>
                  <w:color w:val="0000FF"/>
                  <w:u w:val="single"/>
                  <w:lang w:val="ru-RU"/>
                </w:rPr>
                <w:t>51</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97</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Химия и здоровье человека. Лекарственные средства</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a</w:t>
              </w:r>
              <w:r w:rsidRPr="005B7829">
                <w:rPr>
                  <w:rFonts w:ascii="Times New Roman" w:hAnsi="Times New Roman"/>
                  <w:color w:val="0000FF"/>
                  <w:u w:val="single"/>
                  <w:lang w:val="ru-RU"/>
                </w:rPr>
                <w:t>6552721</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98</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Химия пищи. Роль химии в обеспечении пищевой безопасности</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/1</w:t>
              </w:r>
              <w:r>
                <w:rPr>
                  <w:rFonts w:ascii="Times New Roman" w:hAnsi="Times New Roman"/>
                  <w:color w:val="0000FF"/>
                  <w:u w:val="single"/>
                </w:rPr>
                <w:t>f</w:t>
              </w:r>
              <w:r w:rsidRPr="005B7829">
                <w:rPr>
                  <w:rFonts w:ascii="Times New Roman" w:hAnsi="Times New Roman"/>
                  <w:color w:val="0000FF"/>
                  <w:u w:val="single"/>
                  <w:lang w:val="ru-RU"/>
                </w:rPr>
                <w:t>7</w:t>
              </w:r>
              <w:r>
                <w:rPr>
                  <w:rFonts w:ascii="Times New Roman" w:hAnsi="Times New Roman"/>
                  <w:color w:val="0000FF"/>
                  <w:u w:val="single"/>
                </w:rPr>
                <w:t>b</w:t>
              </w:r>
              <w:r w:rsidRPr="005B7829">
                <w:rPr>
                  <w:rFonts w:ascii="Times New Roman" w:hAnsi="Times New Roman"/>
                  <w:color w:val="0000FF"/>
                  <w:u w:val="single"/>
                  <w:lang w:val="ru-RU"/>
                </w:rPr>
                <w:t>5</w:t>
              </w:r>
              <w:r>
                <w:rPr>
                  <w:rFonts w:ascii="Times New Roman" w:hAnsi="Times New Roman"/>
                  <w:color w:val="0000FF"/>
                  <w:u w:val="single"/>
                </w:rPr>
                <w:t>bd</w:t>
              </w:r>
              <w:r w:rsidRPr="005B7829">
                <w:rPr>
                  <w:rFonts w:ascii="Times New Roman" w:hAnsi="Times New Roman"/>
                  <w:color w:val="0000FF"/>
                  <w:u w:val="single"/>
                  <w:lang w:val="ru-RU"/>
                </w:rPr>
                <w:t>2</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99</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Косметические и парфюмерные средства. Бытовая химия</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da</w:t>
              </w:r>
              <w:r w:rsidRPr="005B7829">
                <w:rPr>
                  <w:rFonts w:ascii="Times New Roman" w:hAnsi="Times New Roman"/>
                  <w:color w:val="0000FF"/>
                  <w:u w:val="single"/>
                  <w:lang w:val="ru-RU"/>
                </w:rPr>
                <w:t>42</w:t>
              </w:r>
              <w:r>
                <w:rPr>
                  <w:rFonts w:ascii="Times New Roman" w:hAnsi="Times New Roman"/>
                  <w:color w:val="0000FF"/>
                  <w:u w:val="single"/>
                </w:rPr>
                <w:t>d</w:t>
              </w:r>
              <w:r w:rsidRPr="005B7829">
                <w:rPr>
                  <w:rFonts w:ascii="Times New Roman" w:hAnsi="Times New Roman"/>
                  <w:color w:val="0000FF"/>
                  <w:u w:val="single"/>
                  <w:lang w:val="ru-RU"/>
                </w:rPr>
                <w:t>5</w:t>
              </w:r>
              <w:r>
                <w:rPr>
                  <w:rFonts w:ascii="Times New Roman" w:hAnsi="Times New Roman"/>
                  <w:color w:val="0000FF"/>
                  <w:u w:val="single"/>
                </w:rPr>
                <w:t>a</w:t>
              </w:r>
              <w:r w:rsidRPr="005B7829">
                <w:rPr>
                  <w:rFonts w:ascii="Times New Roman" w:hAnsi="Times New Roman"/>
                  <w:color w:val="0000FF"/>
                  <w:u w:val="single"/>
                  <w:lang w:val="ru-RU"/>
                </w:rPr>
                <w:t>9</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100</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Химия в строительстве. Важнейшие строительные и конструкционные материалы</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/61</w:t>
              </w:r>
              <w:r>
                <w:rPr>
                  <w:rFonts w:ascii="Times New Roman" w:hAnsi="Times New Roman"/>
                  <w:color w:val="0000FF"/>
                  <w:u w:val="single"/>
                </w:rPr>
                <w:t>e</w:t>
              </w:r>
              <w:r w:rsidRPr="005B7829">
                <w:rPr>
                  <w:rFonts w:ascii="Times New Roman" w:hAnsi="Times New Roman"/>
                  <w:color w:val="0000FF"/>
                  <w:u w:val="single"/>
                  <w:lang w:val="ru-RU"/>
                </w:rPr>
                <w:t>69003</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101</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Химия в сельском хозяйстве. Органические и минеральные удобрения</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fd</w:t>
              </w:r>
              <w:r w:rsidRPr="005B7829">
                <w:rPr>
                  <w:rFonts w:ascii="Times New Roman" w:hAnsi="Times New Roman"/>
                  <w:color w:val="0000FF"/>
                  <w:u w:val="single"/>
                  <w:lang w:val="ru-RU"/>
                </w:rPr>
                <w:t>39587</w:t>
              </w:r>
              <w:r>
                <w:rPr>
                  <w:rFonts w:ascii="Times New Roman" w:hAnsi="Times New Roman"/>
                  <w:color w:val="0000FF"/>
                  <w:u w:val="single"/>
                </w:rPr>
                <w:t>d</w:t>
              </w:r>
            </w:hyperlink>
          </w:p>
        </w:tc>
      </w:tr>
      <w:tr w:rsidR="00562FB6" w:rsidRPr="00E03FA2">
        <w:trPr>
          <w:trHeight w:val="144"/>
          <w:tblCellSpacing w:w="20" w:type="nil"/>
        </w:trPr>
        <w:tc>
          <w:tcPr>
            <w:tcW w:w="420" w:type="dxa"/>
            <w:tcMar>
              <w:top w:w="50" w:type="dxa"/>
              <w:left w:w="100" w:type="dxa"/>
            </w:tcMar>
            <w:vAlign w:val="center"/>
          </w:tcPr>
          <w:p w:rsidR="00562FB6" w:rsidRDefault="00CE5905">
            <w:pPr>
              <w:spacing w:after="0"/>
            </w:pPr>
            <w:r>
              <w:rPr>
                <w:rFonts w:ascii="Times New Roman" w:hAnsi="Times New Roman"/>
                <w:color w:val="000000"/>
                <w:sz w:val="24"/>
              </w:rPr>
              <w:t>102</w:t>
            </w:r>
          </w:p>
        </w:tc>
        <w:tc>
          <w:tcPr>
            <w:tcW w:w="3960"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562FB6" w:rsidRDefault="00562FB6">
            <w:pPr>
              <w:spacing w:after="0"/>
              <w:ind w:left="135"/>
              <w:jc w:val="center"/>
            </w:pPr>
          </w:p>
        </w:tc>
        <w:tc>
          <w:tcPr>
            <w:tcW w:w="1517" w:type="dxa"/>
            <w:tcMar>
              <w:top w:w="50" w:type="dxa"/>
              <w:left w:w="100" w:type="dxa"/>
            </w:tcMar>
            <w:vAlign w:val="center"/>
          </w:tcPr>
          <w:p w:rsidR="00562FB6" w:rsidRDefault="00562FB6">
            <w:pPr>
              <w:spacing w:after="0"/>
              <w:ind w:left="135"/>
              <w:jc w:val="center"/>
            </w:pPr>
          </w:p>
        </w:tc>
        <w:tc>
          <w:tcPr>
            <w:tcW w:w="1060" w:type="dxa"/>
            <w:tcMar>
              <w:top w:w="50" w:type="dxa"/>
              <w:left w:w="100" w:type="dxa"/>
            </w:tcMar>
            <w:vAlign w:val="center"/>
          </w:tcPr>
          <w:p w:rsidR="00562FB6" w:rsidRDefault="00562FB6">
            <w:pPr>
              <w:spacing w:after="0"/>
              <w:ind w:left="135"/>
            </w:pPr>
          </w:p>
        </w:tc>
        <w:tc>
          <w:tcPr>
            <w:tcW w:w="1858" w:type="dxa"/>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B7829">
                <w:rPr>
                  <w:rFonts w:ascii="Times New Roman" w:hAnsi="Times New Roman"/>
                  <w:color w:val="0000FF"/>
                  <w:u w:val="single"/>
                  <w:lang w:val="ru-RU"/>
                </w:rPr>
                <w:t>://</w:t>
              </w:r>
              <w:r>
                <w:rPr>
                  <w:rFonts w:ascii="Times New Roman" w:hAnsi="Times New Roman"/>
                  <w:color w:val="0000FF"/>
                  <w:u w:val="single"/>
                </w:rPr>
                <w:t>m</w:t>
              </w:r>
              <w:r w:rsidRPr="005B7829">
                <w:rPr>
                  <w:rFonts w:ascii="Times New Roman" w:hAnsi="Times New Roman"/>
                  <w:color w:val="0000FF"/>
                  <w:u w:val="single"/>
                  <w:lang w:val="ru-RU"/>
                </w:rPr>
                <w:t>.</w:t>
              </w:r>
              <w:r>
                <w:rPr>
                  <w:rFonts w:ascii="Times New Roman" w:hAnsi="Times New Roman"/>
                  <w:color w:val="0000FF"/>
                  <w:u w:val="single"/>
                </w:rPr>
                <w:t>edsoo</w:t>
              </w:r>
              <w:r w:rsidRPr="005B7829">
                <w:rPr>
                  <w:rFonts w:ascii="Times New Roman" w:hAnsi="Times New Roman"/>
                  <w:color w:val="0000FF"/>
                  <w:u w:val="single"/>
                  <w:lang w:val="ru-RU"/>
                </w:rPr>
                <w:t>.</w:t>
              </w:r>
              <w:r>
                <w:rPr>
                  <w:rFonts w:ascii="Times New Roman" w:hAnsi="Times New Roman"/>
                  <w:color w:val="0000FF"/>
                  <w:u w:val="single"/>
                </w:rPr>
                <w:t>ru</w:t>
              </w:r>
              <w:r w:rsidRPr="005B7829">
                <w:rPr>
                  <w:rFonts w:ascii="Times New Roman" w:hAnsi="Times New Roman"/>
                  <w:color w:val="0000FF"/>
                  <w:u w:val="single"/>
                  <w:lang w:val="ru-RU"/>
                </w:rPr>
                <w:t>/</w:t>
              </w:r>
              <w:r>
                <w:rPr>
                  <w:rFonts w:ascii="Times New Roman" w:hAnsi="Times New Roman"/>
                  <w:color w:val="0000FF"/>
                  <w:u w:val="single"/>
                </w:rPr>
                <w:t>db</w:t>
              </w:r>
              <w:r w:rsidRPr="005B7829">
                <w:rPr>
                  <w:rFonts w:ascii="Times New Roman" w:hAnsi="Times New Roman"/>
                  <w:color w:val="0000FF"/>
                  <w:u w:val="single"/>
                  <w:lang w:val="ru-RU"/>
                </w:rPr>
                <w:t>979</w:t>
              </w:r>
              <w:r>
                <w:rPr>
                  <w:rFonts w:ascii="Times New Roman" w:hAnsi="Times New Roman"/>
                  <w:color w:val="0000FF"/>
                  <w:u w:val="single"/>
                </w:rPr>
                <w:t>c</w:t>
              </w:r>
              <w:r w:rsidRPr="005B7829">
                <w:rPr>
                  <w:rFonts w:ascii="Times New Roman" w:hAnsi="Times New Roman"/>
                  <w:color w:val="0000FF"/>
                  <w:u w:val="single"/>
                  <w:lang w:val="ru-RU"/>
                </w:rPr>
                <w:t>70</w:t>
              </w:r>
            </w:hyperlink>
          </w:p>
        </w:tc>
      </w:tr>
      <w:tr w:rsidR="00562FB6">
        <w:trPr>
          <w:trHeight w:val="144"/>
          <w:tblCellSpacing w:w="20" w:type="nil"/>
        </w:trPr>
        <w:tc>
          <w:tcPr>
            <w:tcW w:w="0" w:type="auto"/>
            <w:gridSpan w:val="2"/>
            <w:tcMar>
              <w:top w:w="50" w:type="dxa"/>
              <w:left w:w="100" w:type="dxa"/>
            </w:tcMar>
            <w:vAlign w:val="center"/>
          </w:tcPr>
          <w:p w:rsidR="00562FB6" w:rsidRPr="005B7829" w:rsidRDefault="00CE5905">
            <w:pPr>
              <w:spacing w:after="0"/>
              <w:ind w:left="135"/>
              <w:rPr>
                <w:lang w:val="ru-RU"/>
              </w:rPr>
            </w:pPr>
            <w:r w:rsidRPr="005B7829">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562FB6" w:rsidRDefault="00CE5905">
            <w:pPr>
              <w:spacing w:after="0"/>
              <w:ind w:left="135"/>
              <w:jc w:val="center"/>
            </w:pPr>
            <w:r w:rsidRPr="005B782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562FB6" w:rsidRDefault="00CE5905">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562FB6" w:rsidRDefault="00562FB6"/>
        </w:tc>
      </w:tr>
    </w:tbl>
    <w:p w:rsidR="00562FB6" w:rsidRDefault="00562FB6">
      <w:pPr>
        <w:sectPr w:rsidR="00562FB6">
          <w:pgSz w:w="16383" w:h="11906" w:orient="landscape"/>
          <w:pgMar w:top="1134" w:right="850" w:bottom="1134" w:left="1701" w:header="720" w:footer="720" w:gutter="0"/>
          <w:cols w:space="720"/>
        </w:sectPr>
      </w:pPr>
    </w:p>
    <w:p w:rsidR="00562FB6" w:rsidRDefault="00562FB6">
      <w:pPr>
        <w:sectPr w:rsidR="00562FB6">
          <w:pgSz w:w="16383" w:h="11906" w:orient="landscape"/>
          <w:pgMar w:top="1134" w:right="850" w:bottom="1134" w:left="1701" w:header="720" w:footer="720" w:gutter="0"/>
          <w:cols w:space="720"/>
        </w:sectPr>
      </w:pPr>
    </w:p>
    <w:p w:rsidR="00562FB6" w:rsidRPr="005B7829" w:rsidRDefault="00CE5905">
      <w:pPr>
        <w:spacing w:before="199" w:after="199"/>
        <w:ind w:left="120"/>
        <w:rPr>
          <w:lang w:val="ru-RU"/>
        </w:rPr>
      </w:pPr>
      <w:bookmarkStart w:id="9" w:name="block-76206109"/>
      <w:bookmarkEnd w:id="8"/>
      <w:r w:rsidRPr="005B7829">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p w:rsidR="00562FB6" w:rsidRPr="005B7829" w:rsidRDefault="00562FB6">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5"/>
        <w:gridCol w:w="7558"/>
      </w:tblGrid>
      <w:tr w:rsidR="00562FB6" w:rsidRPr="00E03FA2">
        <w:trPr>
          <w:trHeight w:val="144"/>
        </w:trPr>
        <w:tc>
          <w:tcPr>
            <w:tcW w:w="1988" w:type="dxa"/>
            <w:tcMar>
              <w:top w:w="50" w:type="dxa"/>
              <w:left w:w="100" w:type="dxa"/>
            </w:tcMar>
            <w:vAlign w:val="center"/>
          </w:tcPr>
          <w:p w:rsidR="00562FB6" w:rsidRDefault="00CE5905">
            <w:pPr>
              <w:spacing w:after="0"/>
              <w:ind w:left="180"/>
            </w:pPr>
            <w:r w:rsidRPr="005B7829">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rsidR="00562FB6" w:rsidRPr="005B7829" w:rsidRDefault="00CE5905">
            <w:pPr>
              <w:spacing w:after="0"/>
              <w:ind w:left="180"/>
              <w:rPr>
                <w:lang w:val="ru-RU"/>
              </w:rPr>
            </w:pPr>
            <w:r w:rsidRPr="005B782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 xml:space="preserve">Владение системой химических знаний, которая включает: </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5B7829">
              <w:rPr>
                <w:rFonts w:ascii="Times New Roman" w:hAnsi="Times New Roman"/>
                <w:color w:val="000000"/>
                <w:sz w:val="24"/>
                <w:lang w:val="ru-RU"/>
              </w:rPr>
              <w:t xml:space="preserve">-, </w:t>
            </w:r>
            <w:r w:rsidRPr="005B7829">
              <w:rPr>
                <w:rFonts w:ascii="Times New Roman" w:hAnsi="Times New Roman"/>
                <w:i/>
                <w:color w:val="000000"/>
                <w:sz w:val="24"/>
                <w:lang w:val="ru-RU"/>
              </w:rPr>
              <w:t>р</w:t>
            </w:r>
            <w:r w:rsidRPr="005B7829">
              <w:rPr>
                <w:rFonts w:ascii="Times New Roman" w:hAnsi="Times New Roman"/>
                <w:color w:val="000000"/>
                <w:sz w:val="24"/>
                <w:lang w:val="ru-RU"/>
              </w:rPr>
              <w:t xml:space="preserve">-, </w:t>
            </w:r>
            <w:r>
              <w:rPr>
                <w:rFonts w:ascii="Times New Roman" w:hAnsi="Times New Roman"/>
                <w:i/>
                <w:color w:val="000000"/>
                <w:sz w:val="24"/>
              </w:rPr>
              <w:t>d</w:t>
            </w:r>
            <w:r w:rsidRPr="005B7829">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5B7829">
              <w:rPr>
                <w:rFonts w:ascii="Times New Roman" w:hAnsi="Times New Roman"/>
                <w:color w:val="000000"/>
                <w:spacing w:val="-2"/>
                <w:sz w:val="24"/>
                <w:lang w:val="ru-RU"/>
              </w:rPr>
              <w:t>молекула, валентность, электроотрицательность</w:t>
            </w:r>
            <w:r w:rsidRPr="005B7829">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5B7829">
              <w:rPr>
                <w:rFonts w:ascii="Times New Roman" w:hAnsi="Times New Roman"/>
                <w:color w:val="000000"/>
                <w:sz w:val="24"/>
                <w:lang w:val="ru-RU"/>
              </w:rPr>
              <w:t xml:space="preserve">- и </w:t>
            </w:r>
            <w:r>
              <w:rPr>
                <w:rFonts w:ascii="Times New Roman" w:hAnsi="Times New Roman"/>
                <w:color w:val="000000"/>
                <w:sz w:val="24"/>
              </w:rPr>
              <w:t>π</w:t>
            </w:r>
            <w:r w:rsidRPr="005B7829">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5B7829">
              <w:rPr>
                <w:rFonts w:ascii="Times New Roman" w:hAnsi="Times New Roman"/>
                <w:color w:val="000000"/>
                <w:sz w:val="24"/>
                <w:lang w:val="ru-RU"/>
              </w:rPr>
              <w:t>.</w:t>
            </w:r>
            <w:r>
              <w:rPr>
                <w:rFonts w:ascii="Times New Roman" w:hAnsi="Times New Roman"/>
                <w:color w:val="000000"/>
                <w:sz w:val="24"/>
              </w:rPr>
              <w:t>M</w:t>
            </w:r>
            <w:r w:rsidRPr="005B7829">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 xml:space="preserve">представления о механизмах химических реакций, термодинамических и кинетических закономерностях их </w:t>
            </w:r>
            <w:r w:rsidRPr="005B7829">
              <w:rPr>
                <w:rFonts w:ascii="Times New Roman" w:hAnsi="Times New Roman"/>
                <w:color w:val="000000"/>
                <w:sz w:val="24"/>
                <w:lang w:val="ru-RU"/>
              </w:rPr>
              <w:lastRenderedPageBreak/>
              <w:t>протекания, о химическом равновесии, дисперсных системах</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lastRenderedPageBreak/>
              <w:t>1.4</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562FB6">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rsidR="00562FB6" w:rsidRDefault="00CE5905">
            <w:pPr>
              <w:spacing w:after="0" w:line="312" w:lineRule="auto"/>
              <w:ind w:left="273"/>
              <w:jc w:val="both"/>
            </w:pPr>
            <w:r>
              <w:rPr>
                <w:rFonts w:ascii="Times New Roman" w:hAnsi="Times New Roman"/>
                <w:color w:val="000000"/>
                <w:sz w:val="24"/>
              </w:rPr>
              <w:t>Сформированность умений выявлять:</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562FB6">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rsidR="00562FB6" w:rsidRDefault="00CE5905">
            <w:pPr>
              <w:spacing w:after="0" w:line="312" w:lineRule="auto"/>
              <w:ind w:left="273"/>
              <w:jc w:val="both"/>
            </w:pPr>
            <w:r>
              <w:rPr>
                <w:rFonts w:ascii="Times New Roman" w:hAnsi="Times New Roman"/>
                <w:color w:val="000000"/>
                <w:sz w:val="24"/>
              </w:rPr>
              <w:t>Сформированность умения использовать:</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562FB6">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rsidR="00562FB6" w:rsidRDefault="00CE5905">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Д.И. Менделеева и их валентные возможности, используя понятия </w:t>
            </w:r>
            <w:r>
              <w:rPr>
                <w:rFonts w:ascii="Times New Roman" w:hAnsi="Times New Roman"/>
                <w:i/>
                <w:color w:val="000000"/>
                <w:sz w:val="24"/>
              </w:rPr>
              <w:t>s</w:t>
            </w:r>
            <w:r w:rsidRPr="005B7829">
              <w:rPr>
                <w:rFonts w:ascii="Times New Roman" w:hAnsi="Times New Roman"/>
                <w:color w:val="000000"/>
                <w:sz w:val="24"/>
                <w:lang w:val="ru-RU"/>
              </w:rPr>
              <w:t xml:space="preserve">-, </w:t>
            </w:r>
            <w:r w:rsidRPr="005B7829">
              <w:rPr>
                <w:rFonts w:ascii="Times New Roman" w:hAnsi="Times New Roman"/>
                <w:i/>
                <w:color w:val="000000"/>
                <w:sz w:val="24"/>
                <w:lang w:val="ru-RU"/>
              </w:rPr>
              <w:t>р</w:t>
            </w:r>
            <w:r w:rsidRPr="005B7829">
              <w:rPr>
                <w:rFonts w:ascii="Times New Roman" w:hAnsi="Times New Roman"/>
                <w:color w:val="000000"/>
                <w:sz w:val="24"/>
                <w:lang w:val="ru-RU"/>
              </w:rPr>
              <w:t xml:space="preserve">-, </w:t>
            </w:r>
            <w:r>
              <w:rPr>
                <w:rFonts w:ascii="Times New Roman" w:hAnsi="Times New Roman"/>
                <w:i/>
                <w:color w:val="000000"/>
                <w:sz w:val="24"/>
              </w:rPr>
              <w:t>d</w:t>
            </w:r>
            <w:r w:rsidRPr="005B7829">
              <w:rPr>
                <w:rFonts w:ascii="Times New Roman" w:hAnsi="Times New Roman"/>
                <w:i/>
                <w:color w:val="000000"/>
                <w:sz w:val="24"/>
                <w:lang w:val="ru-RU"/>
              </w:rPr>
              <w:t>-</w:t>
            </w:r>
            <w:r w:rsidRPr="005B7829">
              <w:rPr>
                <w:rFonts w:ascii="Times New Roman" w:hAnsi="Times New Roman"/>
                <w:color w:val="000000"/>
                <w:sz w:val="24"/>
                <w:lang w:val="ru-RU"/>
              </w:rPr>
              <w:t>электронные орбитали, энергетические уровни</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562FB6">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rsidR="00562FB6" w:rsidRDefault="00CE5905">
            <w:pPr>
              <w:spacing w:after="0" w:line="312" w:lineRule="auto"/>
              <w:ind w:left="273"/>
              <w:jc w:val="both"/>
            </w:pPr>
            <w:r>
              <w:rPr>
                <w:rFonts w:ascii="Times New Roman" w:hAnsi="Times New Roman"/>
                <w:color w:val="000000"/>
                <w:sz w:val="24"/>
              </w:rPr>
              <w:t>Сформированность умения подтверждать:</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5B7829">
              <w:rPr>
                <w:rFonts w:ascii="Times New Roman" w:hAnsi="Times New Roman"/>
                <w:i/>
                <w:color w:val="000000"/>
                <w:sz w:val="24"/>
                <w:lang w:val="ru-RU"/>
              </w:rPr>
              <w:t>-</w:t>
            </w:r>
            <w:r w:rsidRPr="005B7829">
              <w:rPr>
                <w:rFonts w:ascii="Times New Roman" w:hAnsi="Times New Roman"/>
                <w:color w:val="000000"/>
                <w:sz w:val="24"/>
                <w:lang w:val="ru-RU"/>
              </w:rPr>
              <w:t xml:space="preserve"> и </w:t>
            </w:r>
            <w:r>
              <w:rPr>
                <w:rFonts w:ascii="Times New Roman" w:hAnsi="Times New Roman"/>
                <w:color w:val="000000"/>
                <w:sz w:val="24"/>
              </w:rPr>
              <w:t>π</w:t>
            </w:r>
            <w:r w:rsidRPr="005B7829">
              <w:rPr>
                <w:rFonts w:ascii="Times New Roman" w:hAnsi="Times New Roman"/>
                <w:i/>
                <w:color w:val="000000"/>
                <w:sz w:val="24"/>
                <w:lang w:val="ru-RU"/>
              </w:rPr>
              <w:t>-</w:t>
            </w:r>
            <w:r w:rsidRPr="005B7829">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массовой или объёмной доли, выхода продукта реакции</w:t>
            </w:r>
          </w:p>
        </w:tc>
      </w:tr>
      <w:tr w:rsidR="00562FB6">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rsidR="00562FB6" w:rsidRDefault="00CE5905">
            <w:pPr>
              <w:spacing w:after="0" w:line="312" w:lineRule="auto"/>
              <w:ind w:left="273"/>
              <w:jc w:val="both"/>
            </w:pPr>
            <w:r>
              <w:rPr>
                <w:rFonts w:ascii="Times New Roman" w:hAnsi="Times New Roman"/>
                <w:color w:val="000000"/>
                <w:sz w:val="24"/>
              </w:rPr>
              <w:t>теплового эффекта реакций</w:t>
            </w:r>
          </w:p>
        </w:tc>
      </w:tr>
      <w:tr w:rsidR="00562FB6">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10.4</w:t>
            </w:r>
          </w:p>
        </w:tc>
        <w:tc>
          <w:tcPr>
            <w:tcW w:w="11873" w:type="dxa"/>
            <w:tcMar>
              <w:top w:w="50" w:type="dxa"/>
              <w:left w:w="100" w:type="dxa"/>
            </w:tcMar>
            <w:vAlign w:val="center"/>
          </w:tcPr>
          <w:p w:rsidR="00562FB6" w:rsidRDefault="00CE5905">
            <w:pPr>
              <w:spacing w:after="0" w:line="312" w:lineRule="auto"/>
              <w:ind w:left="273"/>
              <w:jc w:val="both"/>
            </w:pPr>
            <w:r>
              <w:rPr>
                <w:rFonts w:ascii="Times New Roman" w:hAnsi="Times New Roman"/>
                <w:color w:val="000000"/>
                <w:sz w:val="24"/>
              </w:rPr>
              <w:t>объёмных отношений газов</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по нахождению химической формулы вещества</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lastRenderedPageBreak/>
              <w:t>11</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562FB6" w:rsidRPr="00E03FA2">
        <w:trPr>
          <w:trHeight w:val="144"/>
        </w:trPr>
        <w:tc>
          <w:tcPr>
            <w:tcW w:w="1988" w:type="dxa"/>
            <w:tcMar>
              <w:top w:w="50" w:type="dxa"/>
              <w:left w:w="100" w:type="dxa"/>
            </w:tcMar>
            <w:vAlign w:val="center"/>
          </w:tcPr>
          <w:p w:rsidR="00562FB6" w:rsidRDefault="00CE5905">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rsidR="00562FB6" w:rsidRPr="005B7829" w:rsidRDefault="00CE5905">
            <w:pPr>
              <w:spacing w:after="0" w:line="312" w:lineRule="auto"/>
              <w:ind w:left="273"/>
              <w:jc w:val="both"/>
              <w:rPr>
                <w:lang w:val="ru-RU"/>
              </w:rPr>
            </w:pPr>
            <w:r w:rsidRPr="005B7829">
              <w:rPr>
                <w:rFonts w:ascii="Times New Roman" w:hAnsi="Times New Roman"/>
                <w:color w:val="000000"/>
                <w:spacing w:val="-2"/>
                <w:sz w:val="24"/>
                <w:lang w:val="ru-RU"/>
              </w:rPr>
              <w:t>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bl>
    <w:p w:rsidR="00562FB6" w:rsidRPr="005B7829" w:rsidRDefault="00562FB6">
      <w:pPr>
        <w:rPr>
          <w:lang w:val="ru-RU"/>
        </w:rPr>
        <w:sectPr w:rsidR="00562FB6" w:rsidRPr="005B7829">
          <w:pgSz w:w="11906" w:h="16383"/>
          <w:pgMar w:top="1134" w:right="850" w:bottom="1134" w:left="1701" w:header="720" w:footer="720" w:gutter="0"/>
          <w:cols w:space="720"/>
        </w:sectPr>
      </w:pPr>
    </w:p>
    <w:p w:rsidR="00562FB6" w:rsidRPr="005B7829" w:rsidRDefault="00CE5905">
      <w:pPr>
        <w:spacing w:before="199" w:after="199"/>
        <w:ind w:left="120"/>
        <w:rPr>
          <w:lang w:val="ru-RU"/>
        </w:rPr>
      </w:pPr>
      <w:bookmarkStart w:id="10" w:name="block-76206111"/>
      <w:bookmarkEnd w:id="9"/>
      <w:r w:rsidRPr="005B7829">
        <w:rPr>
          <w:rFonts w:ascii="Times New Roman" w:hAnsi="Times New Roman"/>
          <w:b/>
          <w:color w:val="000000"/>
          <w:sz w:val="28"/>
          <w:lang w:val="ru-RU"/>
        </w:rPr>
        <w:lastRenderedPageBreak/>
        <w:t>ПЕРЕЧЕНЬ ЭЛЕМЕНТОВ СОДЕРЖАНИЯ, ПРОВЕРЯЕМЫХ НА ЕГЭ ПО ХИМИИ</w:t>
      </w:r>
    </w:p>
    <w:p w:rsidR="00562FB6" w:rsidRPr="005B7829" w:rsidRDefault="00562FB6">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8409"/>
      </w:tblGrid>
      <w:tr w:rsidR="00562FB6">
        <w:trPr>
          <w:trHeight w:val="144"/>
        </w:trPr>
        <w:tc>
          <w:tcPr>
            <w:tcW w:w="1051" w:type="dxa"/>
            <w:tcMar>
              <w:top w:w="50" w:type="dxa"/>
              <w:left w:w="100" w:type="dxa"/>
            </w:tcMar>
            <w:vAlign w:val="center"/>
          </w:tcPr>
          <w:p w:rsidR="00562FB6" w:rsidRDefault="00CE5905">
            <w:pPr>
              <w:spacing w:after="0"/>
              <w:ind w:left="243"/>
            </w:pPr>
            <w:r w:rsidRPr="005B7829">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rsidR="00562FB6" w:rsidRDefault="00CE5905">
            <w:pPr>
              <w:spacing w:after="0"/>
              <w:ind w:left="243"/>
            </w:pPr>
            <w:r>
              <w:rPr>
                <w:rFonts w:ascii="Times New Roman" w:hAnsi="Times New Roman"/>
                <w:b/>
                <w:color w:val="000000"/>
                <w:sz w:val="24"/>
              </w:rPr>
              <w:t xml:space="preserve"> Проверяемый элемент содержания </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rsidR="00562FB6" w:rsidRDefault="00CE5905">
            <w:pPr>
              <w:spacing w:after="0" w:line="312" w:lineRule="auto"/>
              <w:ind w:left="336"/>
              <w:jc w:val="both"/>
            </w:pPr>
            <w:r>
              <w:rPr>
                <w:rFonts w:ascii="Times New Roman" w:hAnsi="Times New Roman"/>
                <w:color w:val="000000"/>
                <w:sz w:val="24"/>
              </w:rPr>
              <w:t>Теоретические основы химии</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5B7829">
              <w:rPr>
                <w:rFonts w:ascii="Times New Roman" w:hAnsi="Times New Roman"/>
                <w:color w:val="000000"/>
                <w:sz w:val="24"/>
                <w:lang w:val="ru-RU"/>
              </w:rPr>
              <w:t xml:space="preserve">-, </w:t>
            </w:r>
            <w:r>
              <w:rPr>
                <w:rFonts w:ascii="Times New Roman" w:hAnsi="Times New Roman"/>
                <w:i/>
                <w:color w:val="000000"/>
                <w:sz w:val="24"/>
              </w:rPr>
              <w:t>p</w:t>
            </w:r>
            <w:r w:rsidRPr="005B7829">
              <w:rPr>
                <w:rFonts w:ascii="Times New Roman" w:hAnsi="Times New Roman"/>
                <w:color w:val="000000"/>
                <w:sz w:val="24"/>
                <w:lang w:val="ru-RU"/>
              </w:rPr>
              <w:t xml:space="preserve">-, </w:t>
            </w:r>
            <w:r>
              <w:rPr>
                <w:rFonts w:ascii="Times New Roman" w:hAnsi="Times New Roman"/>
                <w:i/>
                <w:color w:val="000000"/>
                <w:sz w:val="24"/>
              </w:rPr>
              <w:t>d</w:t>
            </w:r>
            <w:r w:rsidRPr="005B7829">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rsidR="00562FB6" w:rsidRDefault="00CE5905">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ascii="Times New Roman" w:hAnsi="Times New Roman"/>
                <w:color w:val="000000"/>
                <w:sz w:val="24"/>
              </w:rPr>
              <w:t>Зависимость свойства веществ от типа кристаллической решётки</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Скорость реакции, её зависимость от различных факторов</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Тепловые эффекты химических реакций. Термохимические уравнения</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1.12</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5B7829">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lastRenderedPageBreak/>
              <w:t>1.13</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Электролиз растворов и расплавов солей</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rsidR="00562FB6" w:rsidRDefault="00CE5905">
            <w:pPr>
              <w:spacing w:after="0" w:line="312" w:lineRule="auto"/>
              <w:ind w:left="336"/>
              <w:jc w:val="both"/>
            </w:pPr>
            <w:r>
              <w:rPr>
                <w:rFonts w:ascii="Times New Roman" w:hAnsi="Times New Roman"/>
                <w:color w:val="000000"/>
                <w:sz w:val="24"/>
              </w:rPr>
              <w:t>Основы неорганической химии</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color w:val="000000"/>
                <w:sz w:val="24"/>
              </w:rPr>
              <w:t>Общие способы получения металлов</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w:t>
            </w:r>
            <w:r>
              <w:rPr>
                <w:rFonts w:ascii="Times New Roman" w:hAnsi="Times New Roman"/>
                <w:color w:val="000000"/>
                <w:sz w:val="24"/>
              </w:rPr>
              <w:t>Par</w:t>
            </w:r>
            <w:r w:rsidRPr="005B7829">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rsidR="00562FB6" w:rsidRDefault="00CE5905">
            <w:pPr>
              <w:spacing w:after="0" w:line="312" w:lineRule="auto"/>
              <w:ind w:left="336"/>
              <w:jc w:val="both"/>
            </w:pPr>
            <w:r>
              <w:rPr>
                <w:rFonts w:ascii="Times New Roman" w:hAnsi="Times New Roman"/>
                <w:color w:val="000000"/>
                <w:sz w:val="24"/>
              </w:rPr>
              <w:t>Основы органической химии</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5B7829">
              <w:rPr>
                <w:rFonts w:ascii="Times New Roman" w:hAnsi="Times New Roman"/>
                <w:color w:val="000000"/>
                <w:sz w:val="24"/>
                <w:lang w:val="ru-RU"/>
              </w:rPr>
              <w:t xml:space="preserve">- и </w:t>
            </w:r>
            <w:r>
              <w:rPr>
                <w:rFonts w:ascii="Times New Roman" w:hAnsi="Times New Roman"/>
                <w:color w:val="000000"/>
                <w:sz w:val="24"/>
              </w:rPr>
              <w:t>p</w:t>
            </w:r>
            <w:r w:rsidRPr="005B7829">
              <w:rPr>
                <w:rFonts w:ascii="Times New Roman" w:hAnsi="Times New Roman"/>
                <w:color w:val="000000"/>
                <w:sz w:val="24"/>
                <w:lang w:val="ru-RU"/>
              </w:rPr>
              <w:t xml:space="preserve">-связи. </w:t>
            </w:r>
            <w:r>
              <w:rPr>
                <w:rFonts w:ascii="Times New Roman" w:hAnsi="Times New Roman"/>
                <w:i/>
                <w:color w:val="000000"/>
                <w:sz w:val="24"/>
              </w:rPr>
              <w:t>sp</w:t>
            </w:r>
            <w:r w:rsidRPr="005B7829">
              <w:rPr>
                <w:rFonts w:ascii="Times New Roman" w:hAnsi="Times New Roman"/>
                <w:i/>
                <w:color w:val="000000"/>
                <w:sz w:val="24"/>
                <w:lang w:val="ru-RU"/>
              </w:rPr>
              <w:t xml:space="preserve">3-, </w:t>
            </w:r>
            <w:r>
              <w:rPr>
                <w:rFonts w:ascii="Times New Roman" w:hAnsi="Times New Roman"/>
                <w:i/>
                <w:color w:val="000000"/>
                <w:sz w:val="24"/>
              </w:rPr>
              <w:t>sp</w:t>
            </w:r>
            <w:r w:rsidRPr="005B7829">
              <w:rPr>
                <w:rFonts w:ascii="Times New Roman" w:hAnsi="Times New Roman"/>
                <w:i/>
                <w:color w:val="000000"/>
                <w:sz w:val="24"/>
                <w:lang w:val="ru-RU"/>
              </w:rPr>
              <w:t xml:space="preserve">2-, </w:t>
            </w:r>
            <w:r>
              <w:rPr>
                <w:rFonts w:ascii="Times New Roman" w:hAnsi="Times New Roman"/>
                <w:i/>
                <w:color w:val="000000"/>
                <w:sz w:val="24"/>
              </w:rPr>
              <w:t>sp</w:t>
            </w:r>
            <w:r w:rsidRPr="005B7829">
              <w:rPr>
                <w:rFonts w:ascii="Times New Roman" w:hAnsi="Times New Roman"/>
                <w:i/>
                <w:color w:val="000000"/>
                <w:sz w:val="24"/>
                <w:lang w:val="ru-RU"/>
              </w:rPr>
              <w:t>-</w:t>
            </w:r>
            <w:r w:rsidRPr="005B7829">
              <w:rPr>
                <w:rFonts w:ascii="Times New Roman" w:hAnsi="Times New Roman"/>
                <w:color w:val="000000"/>
                <w:sz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ascii="Times New Roman" w:hAnsi="Times New Roman"/>
                <w:color w:val="000000"/>
                <w:sz w:val="24"/>
              </w:rPr>
              <w:t>Изомерия и изомеры</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Понятие о функциональной группе. Ориентационные эффекты заместителей</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Свободнорадикальный и ионный механизмы реакции. Понятие о нуклеофиле и электрофиле. </w:t>
            </w:r>
            <w:r>
              <w:rPr>
                <w:rFonts w:ascii="Times New Roman" w:hAnsi="Times New Roman"/>
                <w:color w:val="000000"/>
                <w:sz w:val="24"/>
              </w:rPr>
              <w:t>Правило Марковникова. Правило Зайцева</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ascii="Times New Roman" w:hAnsi="Times New Roman"/>
                <w:color w:val="000000"/>
                <w:sz w:val="24"/>
              </w:rPr>
              <w:t>Реакции присоединения и радикального замещения</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sidRPr="005B7829">
              <w:rPr>
                <w:rFonts w:ascii="Times New Roman" w:hAnsi="Times New Roman"/>
                <w:i/>
                <w:color w:val="000000"/>
                <w:sz w:val="24"/>
                <w:lang w:val="ru-RU"/>
              </w:rPr>
              <w:t xml:space="preserve"> </w:t>
            </w:r>
            <w:r>
              <w:rPr>
                <w:rFonts w:ascii="Times New Roman" w:hAnsi="Times New Roman"/>
                <w:color w:val="000000"/>
                <w:sz w:val="24"/>
              </w:rPr>
              <w:t>Промышленные и лабораторные способы получения алкенов</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3.7</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w:t>
            </w:r>
            <w:r>
              <w:rPr>
                <w:rFonts w:ascii="Times New Roman" w:hAnsi="Times New Roman"/>
                <w:color w:val="000000"/>
                <w:sz w:val="24"/>
              </w:rPr>
              <w:t xml:space="preserve">Получение </w:t>
            </w:r>
            <w:r>
              <w:rPr>
                <w:rFonts w:ascii="Times New Roman" w:hAnsi="Times New Roman"/>
                <w:color w:val="000000"/>
                <w:sz w:val="24"/>
              </w:rPr>
              <w:lastRenderedPageBreak/>
              <w:t>алкадиенов</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lastRenderedPageBreak/>
              <w:t>3.8</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r>
              <w:rPr>
                <w:rFonts w:ascii="Times New Roman" w:hAnsi="Times New Roman"/>
                <w:color w:val="000000"/>
                <w:sz w:val="24"/>
              </w:rPr>
              <w:t>Применение ацетилена</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sidRPr="005B7829">
              <w:rPr>
                <w:rFonts w:ascii="Times New Roman" w:hAnsi="Times New Roman"/>
                <w:i/>
                <w:color w:val="000000"/>
                <w:sz w:val="24"/>
                <w:lang w:val="ru-RU"/>
              </w:rPr>
              <w:t xml:space="preserve"> </w:t>
            </w:r>
            <w:r w:rsidRPr="005B7829">
              <w:rPr>
                <w:rFonts w:ascii="Times New Roman" w:hAnsi="Times New Roman"/>
                <w:color w:val="000000"/>
                <w:sz w:val="24"/>
                <w:lang w:val="ru-RU"/>
              </w:rPr>
              <w:t xml:space="preserve">Получение бензола. Особенности химических свойств стирола. </w:t>
            </w:r>
            <w:r>
              <w:rPr>
                <w:rFonts w:ascii="Times New Roman" w:hAnsi="Times New Roman"/>
                <w:color w:val="000000"/>
                <w:sz w:val="24"/>
              </w:rPr>
              <w:t>Полимеризация стирола. Способы получения и применение ароматических углеводородов</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Фенол. Химические свойства фенола (реакции с натрием, гидроксидом натрия, бромом). </w:t>
            </w:r>
            <w:r>
              <w:rPr>
                <w:rFonts w:ascii="Times New Roman" w:hAnsi="Times New Roman"/>
                <w:color w:val="000000"/>
                <w:sz w:val="24"/>
              </w:rPr>
              <w:t>Получение фенола</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5B7829">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r>
              <w:rPr>
                <w:rFonts w:ascii="Times New Roman" w:hAnsi="Times New Roman"/>
                <w:color w:val="000000"/>
                <w:sz w:val="24"/>
              </w:rPr>
              <w:t>Особенности реакции окисления ацетона</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w:t>
            </w:r>
            <w:r>
              <w:rPr>
                <w:rFonts w:ascii="Times New Roman" w:hAnsi="Times New Roman"/>
                <w:color w:val="000000"/>
                <w:sz w:val="24"/>
              </w:rPr>
              <w:t>Высшие предельные и непредельные карбоновые кислоты</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 </w:t>
            </w:r>
            <w:r>
              <w:rPr>
                <w:rFonts w:ascii="Times New Roman" w:hAnsi="Times New Roman"/>
                <w:color w:val="000000"/>
                <w:sz w:val="24"/>
              </w:rPr>
              <w:t>Мылá как соли высших карбоновых кислот</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3.15</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 xml:space="preserve">Химические свойства глюкозы: реакции с участием спиртовых и </w:t>
            </w:r>
            <w:r w:rsidRPr="005B7829">
              <w:rPr>
                <w:rFonts w:ascii="Times New Roman" w:hAnsi="Times New Roman"/>
                <w:color w:val="000000"/>
                <w:sz w:val="24"/>
                <w:lang w:val="ru-RU"/>
              </w:rPr>
              <w:lastRenderedPageBreak/>
              <w:t>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lastRenderedPageBreak/>
              <w:t>3.16</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r>
              <w:rPr>
                <w:rFonts w:ascii="Times New Roman" w:hAnsi="Times New Roman"/>
                <w:color w:val="000000"/>
                <w:sz w:val="24"/>
              </w:rPr>
              <w:t>Получение аминов алкилированием аммиака и восстановлением нитропроизводных углеводородов</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562FB6" w:rsidRPr="00E03FA2">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5B7829">
              <w:rPr>
                <w:rFonts w:ascii="Times New Roman" w:hAnsi="Times New Roman"/>
                <w:i/>
                <w:color w:val="000000"/>
                <w:sz w:val="24"/>
                <w:lang w:val="ru-RU"/>
              </w:rPr>
              <w:t xml:space="preserve"> </w:t>
            </w:r>
            <w:r w:rsidRPr="005B7829">
              <w:rPr>
                <w:rFonts w:ascii="Times New Roman" w:hAnsi="Times New Roman"/>
                <w:color w:val="000000"/>
                <w:sz w:val="24"/>
                <w:lang w:val="ru-RU"/>
              </w:rPr>
              <w:t>Классификация волокон</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w:t>
            </w:r>
            <w:r>
              <w:rPr>
                <w:rFonts w:ascii="Times New Roman" w:hAnsi="Times New Roman"/>
                <w:color w:val="000000"/>
                <w:sz w:val="24"/>
              </w:rPr>
              <w:t>Par</w:t>
            </w:r>
            <w:r w:rsidRPr="005B7829">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Генетическая связь между классами органических соединений</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rsidR="00562FB6" w:rsidRDefault="00CE5905">
            <w:pPr>
              <w:spacing w:after="0" w:line="312" w:lineRule="auto"/>
              <w:ind w:left="336"/>
              <w:jc w:val="both"/>
            </w:pPr>
            <w:r>
              <w:rPr>
                <w:rFonts w:ascii="Times New Roman" w:hAnsi="Times New Roman"/>
                <w:color w:val="000000"/>
                <w:sz w:val="24"/>
              </w:rPr>
              <w:t>Химия и жизнь</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rsidR="00562FB6" w:rsidRPr="005B7829" w:rsidRDefault="00CE5905">
            <w:pPr>
              <w:spacing w:after="0" w:line="312" w:lineRule="auto"/>
              <w:ind w:left="336"/>
              <w:jc w:val="both"/>
              <w:rPr>
                <w:lang w:val="ru-RU"/>
              </w:rPr>
            </w:pPr>
            <w:r w:rsidRPr="005B7829">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w:t>
            </w:r>
            <w:r>
              <w:rPr>
                <w:rFonts w:ascii="Times New Roman" w:hAnsi="Times New Roman"/>
                <w:color w:val="000000"/>
                <w:spacing w:val="-2"/>
                <w:sz w:val="24"/>
              </w:rPr>
              <w:t>Состав нефти и её переработка (природные источники углеводородов)</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w:t>
            </w:r>
            <w:r>
              <w:rPr>
                <w:rFonts w:ascii="Times New Roman" w:hAnsi="Times New Roman"/>
                <w:color w:val="000000"/>
                <w:sz w:val="24"/>
              </w:rPr>
              <w:t>Проблема отходов и побочных продуктов. Альтернативные источники энергии</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4.4</w:t>
            </w:r>
          </w:p>
        </w:tc>
        <w:tc>
          <w:tcPr>
            <w:tcW w:w="12985" w:type="dxa"/>
            <w:tcMar>
              <w:top w:w="50" w:type="dxa"/>
              <w:left w:w="100" w:type="dxa"/>
            </w:tcMar>
            <w:vAlign w:val="center"/>
          </w:tcPr>
          <w:p w:rsidR="00562FB6" w:rsidRDefault="00CE5905">
            <w:pPr>
              <w:spacing w:after="0" w:line="312" w:lineRule="auto"/>
              <w:ind w:left="336"/>
              <w:jc w:val="both"/>
            </w:pPr>
            <w:r w:rsidRPr="005B7829">
              <w:rPr>
                <w:rFonts w:ascii="Times New Roman" w:hAnsi="Times New Roman"/>
                <w:color w:val="000000"/>
                <w:sz w:val="24"/>
                <w:lang w:val="ru-RU"/>
              </w:rPr>
              <w:t xml:space="preserve">Общие представления о промышленных способах получения химических </w:t>
            </w:r>
            <w:r w:rsidRPr="005B7829">
              <w:rPr>
                <w:rFonts w:ascii="Times New Roman" w:hAnsi="Times New Roman"/>
                <w:color w:val="000000"/>
                <w:sz w:val="24"/>
                <w:lang w:val="ru-RU"/>
              </w:rPr>
              <w:lastRenderedPageBreak/>
              <w:t xml:space="preserve">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r>
              <w:rPr>
                <w:rFonts w:ascii="Times New Roman" w:hAnsi="Times New Roman"/>
                <w:color w:val="000000"/>
                <w:sz w:val="24"/>
              </w:rPr>
              <w:t>Сырьё для органической промышленности</w:t>
            </w:r>
          </w:p>
        </w:tc>
      </w:tr>
      <w:tr w:rsidR="00562FB6">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lastRenderedPageBreak/>
              <w:t>5</w:t>
            </w:r>
          </w:p>
        </w:tc>
        <w:tc>
          <w:tcPr>
            <w:tcW w:w="12985" w:type="dxa"/>
            <w:tcMar>
              <w:top w:w="50" w:type="dxa"/>
              <w:left w:w="100" w:type="dxa"/>
            </w:tcMar>
            <w:vAlign w:val="center"/>
          </w:tcPr>
          <w:p w:rsidR="00562FB6" w:rsidRDefault="00CE5905">
            <w:pPr>
              <w:spacing w:after="0" w:line="312" w:lineRule="auto"/>
              <w:ind w:left="336"/>
            </w:pPr>
            <w:r>
              <w:rPr>
                <w:rFonts w:ascii="Times New Roman" w:hAnsi="Times New Roman"/>
                <w:color w:val="000000"/>
                <w:sz w:val="24"/>
              </w:rPr>
              <w:t>###Par###Типы расчётных задач</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w:t>
            </w:r>
            <w:r>
              <w:rPr>
                <w:rFonts w:ascii="Times New Roman" w:hAnsi="Times New Roman"/>
                <w:color w:val="000000"/>
                <w:sz w:val="24"/>
              </w:rPr>
              <w:t>Par</w:t>
            </w:r>
            <w:r w:rsidRPr="005B7829">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w:t>
            </w:r>
            <w:r>
              <w:rPr>
                <w:rFonts w:ascii="Times New Roman" w:hAnsi="Times New Roman"/>
                <w:color w:val="000000"/>
                <w:sz w:val="24"/>
              </w:rPr>
              <w:t>Par</w:t>
            </w:r>
            <w:r w:rsidRPr="005B7829">
              <w:rPr>
                <w:rFonts w:ascii="Times New Roman" w:hAnsi="Times New Roman"/>
                <w:color w:val="000000"/>
                <w:sz w:val="24"/>
                <w:lang w:val="ru-RU"/>
              </w:rPr>
              <w:t>###Расчёты теплового эффекта реакции</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w:t>
            </w:r>
            <w:r>
              <w:rPr>
                <w:rFonts w:ascii="Times New Roman" w:hAnsi="Times New Roman"/>
                <w:color w:val="000000"/>
                <w:sz w:val="24"/>
              </w:rPr>
              <w:t>Par</w:t>
            </w:r>
            <w:r w:rsidRPr="005B7829">
              <w:rPr>
                <w:rFonts w:ascii="Times New Roman" w:hAnsi="Times New Roman"/>
                <w:color w:val="000000"/>
                <w:sz w:val="24"/>
                <w:lang w:val="ru-RU"/>
              </w:rPr>
              <w:t>###Расчёты объёмных отношений газов при химических реакциях</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w:t>
            </w:r>
            <w:r>
              <w:rPr>
                <w:rFonts w:ascii="Times New Roman" w:hAnsi="Times New Roman"/>
                <w:color w:val="000000"/>
                <w:sz w:val="24"/>
              </w:rPr>
              <w:t>Par</w:t>
            </w:r>
            <w:r w:rsidRPr="005B7829">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w:t>
            </w:r>
            <w:r>
              <w:rPr>
                <w:rFonts w:ascii="Times New Roman" w:hAnsi="Times New Roman"/>
                <w:color w:val="000000"/>
                <w:sz w:val="24"/>
              </w:rPr>
              <w:t>Par</w:t>
            </w:r>
            <w:r w:rsidRPr="005B7829">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w:t>
            </w:r>
            <w:r>
              <w:rPr>
                <w:rFonts w:ascii="Times New Roman" w:hAnsi="Times New Roman"/>
                <w:color w:val="000000"/>
                <w:sz w:val="24"/>
              </w:rPr>
              <w:t>Par</w:t>
            </w:r>
            <w:r w:rsidRPr="005B7829">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w:t>
            </w:r>
            <w:r>
              <w:rPr>
                <w:rFonts w:ascii="Times New Roman" w:hAnsi="Times New Roman"/>
                <w:color w:val="000000"/>
                <w:sz w:val="24"/>
              </w:rPr>
              <w:t>Par</w:t>
            </w:r>
            <w:r w:rsidRPr="005B7829">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562FB6" w:rsidRPr="005B7829">
        <w:trPr>
          <w:trHeight w:val="144"/>
        </w:trPr>
        <w:tc>
          <w:tcPr>
            <w:tcW w:w="1051" w:type="dxa"/>
            <w:tcMar>
              <w:top w:w="50" w:type="dxa"/>
              <w:left w:w="100" w:type="dxa"/>
            </w:tcMar>
            <w:vAlign w:val="center"/>
          </w:tcPr>
          <w:p w:rsidR="00562FB6" w:rsidRDefault="00CE5905">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rsidR="00562FB6" w:rsidRPr="005B7829" w:rsidRDefault="00CE5905">
            <w:pPr>
              <w:spacing w:after="0" w:line="312" w:lineRule="auto"/>
              <w:ind w:left="336"/>
              <w:rPr>
                <w:lang w:val="ru-RU"/>
              </w:rPr>
            </w:pPr>
            <w:r w:rsidRPr="005B7829">
              <w:rPr>
                <w:rFonts w:ascii="Times New Roman" w:hAnsi="Times New Roman"/>
                <w:color w:val="000000"/>
                <w:sz w:val="24"/>
                <w:lang w:val="ru-RU"/>
              </w:rPr>
              <w:t>###</w:t>
            </w:r>
            <w:r>
              <w:rPr>
                <w:rFonts w:ascii="Times New Roman" w:hAnsi="Times New Roman"/>
                <w:color w:val="000000"/>
                <w:sz w:val="24"/>
              </w:rPr>
              <w:t>Par</w:t>
            </w:r>
            <w:r w:rsidRPr="005B7829">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562FB6" w:rsidRPr="005B7829" w:rsidRDefault="00562FB6">
      <w:pPr>
        <w:rPr>
          <w:lang w:val="ru-RU"/>
        </w:rPr>
        <w:sectPr w:rsidR="00562FB6" w:rsidRPr="005B7829">
          <w:pgSz w:w="11906" w:h="16383"/>
          <w:pgMar w:top="1134" w:right="850" w:bottom="1134" w:left="1701" w:header="720" w:footer="720" w:gutter="0"/>
          <w:cols w:space="720"/>
        </w:sectPr>
      </w:pPr>
    </w:p>
    <w:p w:rsidR="005B7829" w:rsidRPr="005B7829" w:rsidRDefault="005B7829" w:rsidP="005B7829">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bookmarkStart w:id="11" w:name="block-76206110"/>
      <w:bookmarkEnd w:id="10"/>
      <w:r w:rsidRPr="005B7829">
        <w:rPr>
          <w:rFonts w:ascii="Times New Roman" w:eastAsia="Times New Roman" w:hAnsi="Times New Roman" w:cs="Times New Roman"/>
          <w:b/>
          <w:color w:val="000000"/>
          <w:sz w:val="24"/>
          <w:szCs w:val="24"/>
          <w:lang w:val="ru-RU"/>
        </w:rPr>
        <w:lastRenderedPageBreak/>
        <w:t xml:space="preserve">Описание информационно - методического </w:t>
      </w:r>
    </w:p>
    <w:p w:rsidR="005B7829" w:rsidRPr="005B7829" w:rsidRDefault="005B7829" w:rsidP="005B7829">
      <w:pPr>
        <w:pBdr>
          <w:top w:val="nil"/>
          <w:left w:val="nil"/>
          <w:bottom w:val="nil"/>
          <w:right w:val="nil"/>
          <w:between w:val="nil"/>
        </w:pBdr>
        <w:spacing w:after="0" w:line="240" w:lineRule="auto"/>
        <w:jc w:val="center"/>
        <w:rPr>
          <w:rFonts w:ascii="Times New Roman" w:hAnsi="Times New Roman" w:cs="Times New Roman"/>
          <w:b/>
          <w:color w:val="000000"/>
          <w:sz w:val="24"/>
          <w:szCs w:val="24"/>
          <w:lang w:val="ru-RU"/>
        </w:rPr>
      </w:pPr>
      <w:r w:rsidRPr="005B7829">
        <w:rPr>
          <w:rFonts w:ascii="Times New Roman" w:eastAsia="Times New Roman" w:hAnsi="Times New Roman" w:cs="Times New Roman"/>
          <w:b/>
          <w:color w:val="000000"/>
          <w:sz w:val="24"/>
          <w:szCs w:val="24"/>
          <w:lang w:val="ru-RU"/>
        </w:rPr>
        <w:t>обеспечения образовательного процесса</w:t>
      </w:r>
    </w:p>
    <w:p w:rsidR="005B7829" w:rsidRPr="005B7829" w:rsidRDefault="005B7829" w:rsidP="005B7829">
      <w:pPr>
        <w:shd w:val="clear" w:color="auto" w:fill="FFFFFF"/>
        <w:spacing w:after="0" w:line="240" w:lineRule="auto"/>
        <w:ind w:firstLine="426"/>
        <w:jc w:val="center"/>
        <w:rPr>
          <w:rFonts w:ascii="Times New Roman" w:hAnsi="Times New Roman" w:cs="Times New Roman"/>
          <w:sz w:val="24"/>
          <w:szCs w:val="24"/>
          <w:lang w:val="ru-RU"/>
        </w:rPr>
      </w:pPr>
      <w:r>
        <w:rPr>
          <w:rFonts w:ascii="Times New Roman" w:eastAsia="Times New Roman" w:hAnsi="Times New Roman" w:cs="Times New Roman"/>
          <w:sz w:val="24"/>
          <w:szCs w:val="24"/>
        </w:rPr>
        <w:t> </w:t>
      </w:r>
    </w:p>
    <w:tbl>
      <w:tblPr>
        <w:tblW w:w="98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1"/>
        <w:gridCol w:w="4581"/>
        <w:gridCol w:w="2126"/>
        <w:gridCol w:w="2100"/>
      </w:tblGrid>
      <w:tr w:rsidR="005B7829" w:rsidTr="00D67BFD">
        <w:trPr>
          <w:trHeight w:val="240"/>
        </w:trPr>
        <w:tc>
          <w:tcPr>
            <w:tcW w:w="1061" w:type="dxa"/>
          </w:tcPr>
          <w:p w:rsidR="005B7829" w:rsidRDefault="005B7829" w:rsidP="00D67BFD">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 п/п</w:t>
            </w:r>
          </w:p>
        </w:tc>
        <w:tc>
          <w:tcPr>
            <w:tcW w:w="4581" w:type="dxa"/>
          </w:tcPr>
          <w:p w:rsidR="005B7829" w:rsidRDefault="005B7829" w:rsidP="00D67BFD">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Название</w:t>
            </w:r>
          </w:p>
        </w:tc>
        <w:tc>
          <w:tcPr>
            <w:tcW w:w="2126" w:type="dxa"/>
          </w:tcPr>
          <w:p w:rsidR="005B7829" w:rsidRDefault="005B7829" w:rsidP="00D67BFD">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Авторы</w:t>
            </w:r>
          </w:p>
        </w:tc>
        <w:tc>
          <w:tcPr>
            <w:tcW w:w="2100" w:type="dxa"/>
          </w:tcPr>
          <w:p w:rsidR="005B7829" w:rsidRDefault="005B7829" w:rsidP="00D67BFD">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Наличие электронного приложения</w:t>
            </w:r>
          </w:p>
        </w:tc>
      </w:tr>
      <w:tr w:rsidR="005B7829" w:rsidTr="00D67BFD">
        <w:trPr>
          <w:trHeight w:val="290"/>
        </w:trPr>
        <w:tc>
          <w:tcPr>
            <w:tcW w:w="9868" w:type="dxa"/>
            <w:gridSpan w:val="4"/>
          </w:tcPr>
          <w:p w:rsidR="005B7829" w:rsidRDefault="005B7829" w:rsidP="00D67BFD">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Ученики, учебные пособия</w:t>
            </w:r>
          </w:p>
        </w:tc>
      </w:tr>
      <w:tr w:rsidR="005B7829" w:rsidTr="00D67BFD">
        <w:trPr>
          <w:trHeight w:val="290"/>
        </w:trPr>
        <w:tc>
          <w:tcPr>
            <w:tcW w:w="1061" w:type="dxa"/>
          </w:tcPr>
          <w:p w:rsidR="005B7829" w:rsidRDefault="005B7829" w:rsidP="00D67BFD">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81" w:type="dxa"/>
            <w:tcBorders>
              <w:top w:val="single" w:sz="4" w:space="0" w:color="000000"/>
              <w:left w:val="single" w:sz="4" w:space="0" w:color="000000"/>
              <w:bottom w:val="single" w:sz="4" w:space="0" w:color="000000"/>
              <w:right w:val="single" w:sz="4" w:space="0" w:color="000000"/>
            </w:tcBorders>
          </w:tcPr>
          <w:p w:rsidR="005B7829" w:rsidRDefault="005B7829" w:rsidP="00D67BFD">
            <w:pPr>
              <w:jc w:val="both"/>
              <w:rPr>
                <w:rFonts w:ascii="Times New Roman" w:hAnsi="Times New Roman" w:cs="Times New Roman"/>
                <w:sz w:val="24"/>
                <w:szCs w:val="24"/>
              </w:rPr>
            </w:pPr>
            <w:r w:rsidRPr="005B7829">
              <w:rPr>
                <w:rFonts w:ascii="Times New Roman" w:eastAsia="Times New Roman" w:hAnsi="Times New Roman" w:cs="Times New Roman"/>
                <w:sz w:val="24"/>
                <w:szCs w:val="24"/>
                <w:lang w:val="ru-RU"/>
              </w:rPr>
              <w:t>Химия. Углубленный уровень</w:t>
            </w:r>
            <w:r w:rsidRPr="005B7829">
              <w:rPr>
                <w:rFonts w:ascii="Times New Roman" w:eastAsia="Times New Roman" w:hAnsi="Times New Roman" w:cs="Times New Roman"/>
                <w:sz w:val="24"/>
                <w:szCs w:val="24"/>
                <w:lang w:val="ru-RU"/>
              </w:rPr>
              <w:tab/>
              <w:t>11 класс</w:t>
            </w:r>
            <w:r w:rsidRPr="005B7829">
              <w:rPr>
                <w:rFonts w:ascii="Times New Roman" w:eastAsia="Times New Roman" w:hAnsi="Times New Roman" w:cs="Times New Roman"/>
                <w:sz w:val="24"/>
                <w:szCs w:val="24"/>
                <w:lang w:val="ru-RU"/>
              </w:rPr>
              <w:tab/>
              <w:t xml:space="preserve">ДРОФА. </w:t>
            </w:r>
            <w:r>
              <w:rPr>
                <w:rFonts w:ascii="Times New Roman" w:eastAsia="Times New Roman" w:hAnsi="Times New Roman" w:cs="Times New Roman"/>
                <w:sz w:val="24"/>
                <w:szCs w:val="24"/>
              </w:rPr>
              <w:t>2021</w:t>
            </w:r>
          </w:p>
        </w:tc>
        <w:tc>
          <w:tcPr>
            <w:tcW w:w="2126" w:type="dxa"/>
          </w:tcPr>
          <w:p w:rsidR="005B7829" w:rsidRDefault="005B7829" w:rsidP="00D67BFD">
            <w:pPr>
              <w:jc w:val="both"/>
              <w:rPr>
                <w:rFonts w:ascii="Times New Roman" w:hAnsi="Times New Roman" w:cs="Times New Roman"/>
                <w:sz w:val="24"/>
                <w:szCs w:val="24"/>
              </w:rPr>
            </w:pPr>
            <w:r>
              <w:rPr>
                <w:rFonts w:ascii="Times New Roman" w:eastAsia="Times New Roman" w:hAnsi="Times New Roman" w:cs="Times New Roman"/>
                <w:sz w:val="24"/>
                <w:szCs w:val="24"/>
              </w:rPr>
              <w:t>В.В. Ерёмин, Н.Е. Кузьменко, А.А. Дроздов, В.В. Лунин</w:t>
            </w:r>
          </w:p>
        </w:tc>
        <w:tc>
          <w:tcPr>
            <w:tcW w:w="2100" w:type="dxa"/>
          </w:tcPr>
          <w:p w:rsidR="005B7829" w:rsidRDefault="005B7829" w:rsidP="00D67BFD">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нет</w:t>
            </w:r>
          </w:p>
        </w:tc>
      </w:tr>
      <w:tr w:rsidR="005B7829" w:rsidTr="00D67BFD">
        <w:trPr>
          <w:trHeight w:val="290"/>
        </w:trPr>
        <w:tc>
          <w:tcPr>
            <w:tcW w:w="9868" w:type="dxa"/>
            <w:gridSpan w:val="4"/>
          </w:tcPr>
          <w:p w:rsidR="005B7829" w:rsidRDefault="005B7829" w:rsidP="00D67BFD">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Дидактические материалы</w:t>
            </w:r>
          </w:p>
        </w:tc>
      </w:tr>
      <w:tr w:rsidR="005B7829" w:rsidTr="00D67BFD">
        <w:trPr>
          <w:trHeight w:val="290"/>
        </w:trPr>
        <w:tc>
          <w:tcPr>
            <w:tcW w:w="1061" w:type="dxa"/>
          </w:tcPr>
          <w:p w:rsidR="005B7829" w:rsidRDefault="005B7829" w:rsidP="00D67BFD">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81" w:type="dxa"/>
            <w:tcBorders>
              <w:top w:val="single" w:sz="4" w:space="0" w:color="000000"/>
              <w:left w:val="single" w:sz="4" w:space="0" w:color="000000"/>
              <w:bottom w:val="single" w:sz="4" w:space="0" w:color="000000"/>
              <w:right w:val="single" w:sz="4" w:space="0" w:color="000000"/>
            </w:tcBorders>
          </w:tcPr>
          <w:p w:rsidR="005B7829" w:rsidRPr="005B7829" w:rsidRDefault="005B7829" w:rsidP="00D67BFD">
            <w:pPr>
              <w:jc w:val="both"/>
              <w:rPr>
                <w:rFonts w:ascii="Times New Roman" w:hAnsi="Times New Roman" w:cs="Times New Roman"/>
                <w:sz w:val="24"/>
                <w:szCs w:val="24"/>
                <w:lang w:val="ru-RU"/>
              </w:rPr>
            </w:pPr>
            <w:r w:rsidRPr="005B7829">
              <w:rPr>
                <w:rFonts w:ascii="Times New Roman" w:eastAsia="Times New Roman" w:hAnsi="Times New Roman" w:cs="Times New Roman"/>
                <w:sz w:val="24"/>
                <w:szCs w:val="24"/>
                <w:lang w:val="ru-RU"/>
              </w:rPr>
              <w:t>Химия. 11 класс: Контрольные и проверочные работы - М.: Дрофа 2014</w:t>
            </w:r>
          </w:p>
        </w:tc>
        <w:tc>
          <w:tcPr>
            <w:tcW w:w="2126" w:type="dxa"/>
          </w:tcPr>
          <w:p w:rsidR="005B7829" w:rsidRDefault="005B7829" w:rsidP="00D67BFD">
            <w:pPr>
              <w:jc w:val="both"/>
              <w:rPr>
                <w:rFonts w:ascii="Times New Roman" w:hAnsi="Times New Roman" w:cs="Times New Roman"/>
                <w:sz w:val="24"/>
                <w:szCs w:val="24"/>
              </w:rPr>
            </w:pPr>
            <w:r>
              <w:rPr>
                <w:rFonts w:ascii="Times New Roman" w:eastAsia="Times New Roman" w:hAnsi="Times New Roman" w:cs="Times New Roman"/>
                <w:sz w:val="24"/>
                <w:szCs w:val="24"/>
              </w:rPr>
              <w:t>О.С. Габриелян</w:t>
            </w:r>
          </w:p>
        </w:tc>
        <w:tc>
          <w:tcPr>
            <w:tcW w:w="2100" w:type="dxa"/>
          </w:tcPr>
          <w:p w:rsidR="005B7829" w:rsidRDefault="005B7829" w:rsidP="00D67BFD">
            <w:pPr>
              <w:spacing w:after="0" w:line="240" w:lineRule="auto"/>
              <w:jc w:val="center"/>
              <w:rPr>
                <w:rFonts w:ascii="Times New Roman" w:hAnsi="Times New Roman" w:cs="Times New Roman"/>
                <w:color w:val="000000"/>
                <w:sz w:val="24"/>
                <w:szCs w:val="24"/>
              </w:rPr>
            </w:pPr>
          </w:p>
        </w:tc>
      </w:tr>
      <w:tr w:rsidR="005B7829" w:rsidTr="00D67BFD">
        <w:trPr>
          <w:trHeight w:val="290"/>
        </w:trPr>
        <w:tc>
          <w:tcPr>
            <w:tcW w:w="9868" w:type="dxa"/>
            <w:gridSpan w:val="4"/>
          </w:tcPr>
          <w:p w:rsidR="005B7829" w:rsidRDefault="005B7829" w:rsidP="00D67BFD">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Методические пособия</w:t>
            </w:r>
          </w:p>
        </w:tc>
      </w:tr>
      <w:tr w:rsidR="005B7829" w:rsidRPr="005B7829" w:rsidTr="00D67BFD">
        <w:trPr>
          <w:trHeight w:val="290"/>
        </w:trPr>
        <w:tc>
          <w:tcPr>
            <w:tcW w:w="1061" w:type="dxa"/>
          </w:tcPr>
          <w:p w:rsidR="005B7829" w:rsidRDefault="005B7829" w:rsidP="00D67BFD">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4581" w:type="dxa"/>
            <w:tcBorders>
              <w:top w:val="single" w:sz="4" w:space="0" w:color="000000"/>
              <w:left w:val="single" w:sz="4" w:space="0" w:color="000000"/>
              <w:bottom w:val="single" w:sz="4" w:space="0" w:color="000000"/>
              <w:right w:val="single" w:sz="4" w:space="0" w:color="000000"/>
            </w:tcBorders>
          </w:tcPr>
          <w:p w:rsidR="005B7829" w:rsidRPr="005B7829" w:rsidRDefault="005B7829" w:rsidP="00D67BFD">
            <w:pPr>
              <w:rPr>
                <w:rFonts w:ascii="Times New Roman" w:hAnsi="Times New Roman" w:cs="Times New Roman"/>
                <w:sz w:val="24"/>
                <w:szCs w:val="24"/>
                <w:lang w:val="ru-RU"/>
              </w:rPr>
            </w:pPr>
            <w:r w:rsidRPr="005B7829">
              <w:rPr>
                <w:rFonts w:ascii="Times New Roman" w:eastAsia="Times New Roman" w:hAnsi="Times New Roman" w:cs="Times New Roman"/>
                <w:sz w:val="24"/>
                <w:szCs w:val="24"/>
                <w:lang w:val="ru-RU"/>
              </w:rPr>
              <w:t xml:space="preserve">Настольная книга учителя химии. 11класс. часть/ </w:t>
            </w:r>
            <w:r>
              <w:rPr>
                <w:rFonts w:ascii="Times New Roman" w:eastAsia="Times New Roman" w:hAnsi="Times New Roman" w:cs="Times New Roman"/>
                <w:sz w:val="24"/>
                <w:szCs w:val="24"/>
              </w:rPr>
              <w:t>I</w:t>
            </w:r>
            <w:r w:rsidRPr="005B7829">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II</w:t>
            </w:r>
            <w:r w:rsidRPr="005B7829">
              <w:rPr>
                <w:rFonts w:ascii="Times New Roman" w:eastAsia="Times New Roman" w:hAnsi="Times New Roman" w:cs="Times New Roman"/>
                <w:sz w:val="24"/>
                <w:szCs w:val="24"/>
                <w:lang w:val="ru-RU"/>
              </w:rPr>
              <w:t>М.:  Дрофа 2013</w:t>
            </w:r>
          </w:p>
          <w:p w:rsidR="005B7829" w:rsidRPr="005B7829" w:rsidRDefault="005B7829" w:rsidP="00D67BFD">
            <w:pPr>
              <w:jc w:val="both"/>
              <w:rPr>
                <w:rFonts w:ascii="Times New Roman" w:hAnsi="Times New Roman" w:cs="Times New Roman"/>
                <w:sz w:val="24"/>
                <w:szCs w:val="24"/>
                <w:lang w:val="ru-RU"/>
              </w:rPr>
            </w:pPr>
          </w:p>
        </w:tc>
        <w:tc>
          <w:tcPr>
            <w:tcW w:w="2126" w:type="dxa"/>
          </w:tcPr>
          <w:p w:rsidR="005B7829" w:rsidRPr="005B7829" w:rsidRDefault="005B7829" w:rsidP="00D67BFD">
            <w:pPr>
              <w:jc w:val="both"/>
              <w:rPr>
                <w:rFonts w:ascii="Times New Roman" w:hAnsi="Times New Roman" w:cs="Times New Roman"/>
                <w:sz w:val="24"/>
                <w:szCs w:val="24"/>
                <w:lang w:val="ru-RU"/>
              </w:rPr>
            </w:pPr>
            <w:r w:rsidRPr="005B7829">
              <w:rPr>
                <w:rFonts w:ascii="Times New Roman" w:eastAsia="Times New Roman" w:hAnsi="Times New Roman" w:cs="Times New Roman"/>
                <w:sz w:val="24"/>
                <w:szCs w:val="24"/>
                <w:lang w:val="ru-RU"/>
              </w:rPr>
              <w:t>О.С.Габриелян, Г.Г.Лысова, А.Г.Введенская.</w:t>
            </w:r>
          </w:p>
        </w:tc>
        <w:tc>
          <w:tcPr>
            <w:tcW w:w="2100" w:type="dxa"/>
          </w:tcPr>
          <w:p w:rsidR="005B7829" w:rsidRPr="005B7829" w:rsidRDefault="005B7829" w:rsidP="00D67BFD">
            <w:pPr>
              <w:spacing w:after="0" w:line="240" w:lineRule="auto"/>
              <w:jc w:val="center"/>
              <w:rPr>
                <w:rFonts w:ascii="Times New Roman" w:hAnsi="Times New Roman" w:cs="Times New Roman"/>
                <w:color w:val="000000"/>
                <w:sz w:val="24"/>
                <w:szCs w:val="24"/>
                <w:lang w:val="ru-RU"/>
              </w:rPr>
            </w:pPr>
          </w:p>
        </w:tc>
      </w:tr>
      <w:tr w:rsidR="005B7829" w:rsidTr="00D67BFD">
        <w:trPr>
          <w:trHeight w:val="290"/>
        </w:trPr>
        <w:tc>
          <w:tcPr>
            <w:tcW w:w="1061" w:type="dxa"/>
          </w:tcPr>
          <w:p w:rsidR="005B7829" w:rsidRDefault="005B7829" w:rsidP="00D67BFD">
            <w:pPr>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5B7829" w:rsidRDefault="005B7829" w:rsidP="00D67BFD">
            <w:pPr>
              <w:spacing w:after="0" w:line="240" w:lineRule="auto"/>
              <w:jc w:val="center"/>
              <w:rPr>
                <w:rFonts w:ascii="Times New Roman" w:hAnsi="Times New Roman" w:cs="Times New Roman"/>
                <w:color w:val="000000"/>
                <w:sz w:val="24"/>
                <w:szCs w:val="24"/>
              </w:rPr>
            </w:pPr>
          </w:p>
        </w:tc>
        <w:tc>
          <w:tcPr>
            <w:tcW w:w="4581" w:type="dxa"/>
            <w:tcBorders>
              <w:top w:val="single" w:sz="4" w:space="0" w:color="000000"/>
              <w:left w:val="single" w:sz="4" w:space="0" w:color="000000"/>
              <w:bottom w:val="single" w:sz="4" w:space="0" w:color="000000"/>
              <w:right w:val="single" w:sz="4" w:space="0" w:color="000000"/>
            </w:tcBorders>
          </w:tcPr>
          <w:p w:rsidR="005B7829" w:rsidRPr="005B7829" w:rsidRDefault="005B7829" w:rsidP="00D67BFD">
            <w:pPr>
              <w:jc w:val="both"/>
              <w:rPr>
                <w:rFonts w:ascii="Times New Roman" w:hAnsi="Times New Roman" w:cs="Times New Roman"/>
                <w:sz w:val="24"/>
                <w:szCs w:val="24"/>
                <w:lang w:val="ru-RU"/>
              </w:rPr>
            </w:pPr>
            <w:r w:rsidRPr="005B7829">
              <w:rPr>
                <w:rFonts w:ascii="Times New Roman" w:eastAsia="Times New Roman" w:hAnsi="Times New Roman" w:cs="Times New Roman"/>
                <w:sz w:val="24"/>
                <w:szCs w:val="24"/>
                <w:lang w:val="ru-RU"/>
              </w:rPr>
              <w:t>Поурочные разработки по химии. 11 класс. -М.: ВАКО, 2016</w:t>
            </w:r>
          </w:p>
        </w:tc>
        <w:tc>
          <w:tcPr>
            <w:tcW w:w="2126" w:type="dxa"/>
          </w:tcPr>
          <w:p w:rsidR="005B7829" w:rsidRDefault="005B7829" w:rsidP="00D67BFD">
            <w:pPr>
              <w:jc w:val="both"/>
              <w:rPr>
                <w:rFonts w:ascii="Times New Roman" w:hAnsi="Times New Roman" w:cs="Times New Roman"/>
                <w:sz w:val="24"/>
                <w:szCs w:val="24"/>
              </w:rPr>
            </w:pPr>
            <w:r>
              <w:rPr>
                <w:rFonts w:ascii="Times New Roman" w:eastAsia="Times New Roman" w:hAnsi="Times New Roman" w:cs="Times New Roman"/>
                <w:sz w:val="24"/>
                <w:szCs w:val="24"/>
              </w:rPr>
              <w:t>Горковенко М.Ю.</w:t>
            </w:r>
          </w:p>
        </w:tc>
        <w:tc>
          <w:tcPr>
            <w:tcW w:w="2100" w:type="dxa"/>
          </w:tcPr>
          <w:p w:rsidR="005B7829" w:rsidRDefault="005B7829" w:rsidP="00D67BFD">
            <w:pPr>
              <w:spacing w:after="0" w:line="240" w:lineRule="auto"/>
              <w:jc w:val="center"/>
              <w:rPr>
                <w:rFonts w:ascii="Times New Roman" w:hAnsi="Times New Roman" w:cs="Times New Roman"/>
                <w:color w:val="000000"/>
                <w:sz w:val="24"/>
                <w:szCs w:val="24"/>
              </w:rPr>
            </w:pPr>
          </w:p>
        </w:tc>
      </w:tr>
    </w:tbl>
    <w:p w:rsidR="005B7829" w:rsidRDefault="005B7829" w:rsidP="005B7829">
      <w:pPr>
        <w:spacing w:after="0" w:line="240" w:lineRule="auto"/>
        <w:jc w:val="center"/>
        <w:rPr>
          <w:rFonts w:ascii="Times New Roman" w:hAnsi="Times New Roman" w:cs="Times New Roman"/>
          <w:b/>
          <w:sz w:val="24"/>
          <w:szCs w:val="24"/>
        </w:rPr>
      </w:pPr>
    </w:p>
    <w:p w:rsidR="005B7829" w:rsidRPr="005B7829" w:rsidRDefault="005B7829" w:rsidP="005B7829">
      <w:pPr>
        <w:spacing w:after="0" w:line="240" w:lineRule="auto"/>
        <w:jc w:val="center"/>
        <w:rPr>
          <w:rFonts w:ascii="Times New Roman" w:hAnsi="Times New Roman" w:cs="Times New Roman"/>
          <w:b/>
          <w:sz w:val="24"/>
          <w:szCs w:val="24"/>
          <w:lang w:val="ru-RU"/>
        </w:rPr>
      </w:pPr>
      <w:r w:rsidRPr="005B7829">
        <w:rPr>
          <w:rFonts w:ascii="Times New Roman" w:eastAsia="Times New Roman" w:hAnsi="Times New Roman" w:cs="Times New Roman"/>
          <w:b/>
          <w:sz w:val="24"/>
          <w:szCs w:val="24"/>
          <w:lang w:val="ru-RU"/>
        </w:rPr>
        <w:t>Основные электронные и цифровые образовательные ресурсы,</w:t>
      </w:r>
    </w:p>
    <w:p w:rsidR="005B7829" w:rsidRDefault="005B7829" w:rsidP="005B7829">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sz w:val="24"/>
          <w:szCs w:val="24"/>
        </w:rPr>
        <w:t>применяемые в изучении предмета</w:t>
      </w: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1"/>
        <w:gridCol w:w="3068"/>
        <w:gridCol w:w="3328"/>
        <w:gridCol w:w="2575"/>
      </w:tblGrid>
      <w:tr w:rsidR="005B7829" w:rsidRPr="005B7829" w:rsidTr="00D67BFD">
        <w:tc>
          <w:tcPr>
            <w:tcW w:w="811" w:type="dxa"/>
            <w:tcMar>
              <w:top w:w="0" w:type="dxa"/>
              <w:left w:w="0" w:type="dxa"/>
              <w:bottom w:w="0" w:type="dxa"/>
              <w:right w:w="0" w:type="dxa"/>
            </w:tcMar>
            <w:vAlign w:val="center"/>
          </w:tcPr>
          <w:p w:rsidR="005B7829" w:rsidRDefault="005B7829" w:rsidP="00D67BFD">
            <w:pPr>
              <w:jc w:val="center"/>
              <w:rPr>
                <w:rFonts w:ascii="Times New Roman" w:hAnsi="Times New Roman" w:cs="Times New Roman"/>
                <w:sz w:val="24"/>
                <w:szCs w:val="24"/>
              </w:rPr>
            </w:pPr>
            <w:r>
              <w:rPr>
                <w:rFonts w:ascii="Times New Roman" w:eastAsia="Times New Roman" w:hAnsi="Times New Roman" w:cs="Times New Roman"/>
                <w:sz w:val="24"/>
                <w:szCs w:val="24"/>
              </w:rPr>
              <w:t>№</w:t>
            </w:r>
          </w:p>
        </w:tc>
        <w:tc>
          <w:tcPr>
            <w:tcW w:w="3068" w:type="dxa"/>
            <w:tcMar>
              <w:top w:w="0" w:type="dxa"/>
              <w:left w:w="0" w:type="dxa"/>
              <w:bottom w:w="0" w:type="dxa"/>
              <w:right w:w="0" w:type="dxa"/>
            </w:tcMar>
            <w:vAlign w:val="center"/>
          </w:tcPr>
          <w:p w:rsidR="005B7829" w:rsidRDefault="005B7829" w:rsidP="00D67BFD">
            <w:pPr>
              <w:jc w:val="center"/>
              <w:rPr>
                <w:rFonts w:ascii="Times New Roman" w:hAnsi="Times New Roman" w:cs="Times New Roman"/>
                <w:sz w:val="24"/>
                <w:szCs w:val="24"/>
              </w:rPr>
            </w:pPr>
            <w:r>
              <w:rPr>
                <w:rFonts w:ascii="Times New Roman" w:eastAsia="Times New Roman" w:hAnsi="Times New Roman" w:cs="Times New Roman"/>
                <w:sz w:val="24"/>
                <w:szCs w:val="24"/>
              </w:rPr>
              <w:t>Ссылка на ресурс</w:t>
            </w:r>
          </w:p>
        </w:tc>
        <w:tc>
          <w:tcPr>
            <w:tcW w:w="3328" w:type="dxa"/>
            <w:tcMar>
              <w:top w:w="0" w:type="dxa"/>
              <w:left w:w="0" w:type="dxa"/>
              <w:bottom w:w="0" w:type="dxa"/>
              <w:right w:w="0" w:type="dxa"/>
            </w:tcMar>
            <w:vAlign w:val="center"/>
          </w:tcPr>
          <w:p w:rsidR="005B7829" w:rsidRDefault="005B7829" w:rsidP="00D67BFD">
            <w:pPr>
              <w:jc w:val="center"/>
              <w:rPr>
                <w:rFonts w:ascii="Times New Roman" w:hAnsi="Times New Roman" w:cs="Times New Roman"/>
                <w:sz w:val="24"/>
                <w:szCs w:val="24"/>
              </w:rPr>
            </w:pPr>
            <w:r>
              <w:rPr>
                <w:rFonts w:ascii="Times New Roman" w:eastAsia="Times New Roman" w:hAnsi="Times New Roman" w:cs="Times New Roman"/>
                <w:sz w:val="24"/>
                <w:szCs w:val="24"/>
              </w:rPr>
              <w:t>Наименование ресурса</w:t>
            </w:r>
          </w:p>
        </w:tc>
        <w:tc>
          <w:tcPr>
            <w:tcW w:w="2575" w:type="dxa"/>
            <w:tcMar>
              <w:top w:w="0" w:type="dxa"/>
              <w:left w:w="0" w:type="dxa"/>
              <w:bottom w:w="0" w:type="dxa"/>
              <w:right w:w="0" w:type="dxa"/>
            </w:tcMar>
          </w:tcPr>
          <w:p w:rsidR="005B7829" w:rsidRPr="005B7829" w:rsidRDefault="005B7829" w:rsidP="00D67BFD">
            <w:pPr>
              <w:ind w:left="34" w:hanging="34"/>
              <w:jc w:val="center"/>
              <w:rPr>
                <w:rFonts w:ascii="Times New Roman" w:hAnsi="Times New Roman" w:cs="Times New Roman"/>
                <w:sz w:val="24"/>
                <w:szCs w:val="24"/>
                <w:lang w:val="ru-RU"/>
              </w:rPr>
            </w:pPr>
            <w:r w:rsidRPr="005B7829">
              <w:rPr>
                <w:rFonts w:ascii="Times New Roman" w:eastAsia="Times New Roman" w:hAnsi="Times New Roman" w:cs="Times New Roman"/>
                <w:sz w:val="24"/>
                <w:szCs w:val="24"/>
                <w:lang w:val="ru-RU"/>
              </w:rPr>
              <w:t>Темы, разделы, в изучении которых применяются ресурсы</w:t>
            </w:r>
          </w:p>
        </w:tc>
      </w:tr>
      <w:tr w:rsidR="005B7829" w:rsidRPr="005B7829" w:rsidTr="00D67BFD">
        <w:tc>
          <w:tcPr>
            <w:tcW w:w="811" w:type="dxa"/>
            <w:tcMar>
              <w:top w:w="0" w:type="dxa"/>
              <w:left w:w="0" w:type="dxa"/>
              <w:bottom w:w="0" w:type="dxa"/>
              <w:right w:w="0" w:type="dxa"/>
            </w:tcMar>
          </w:tcPr>
          <w:p w:rsidR="005B7829" w:rsidRPr="005B7829" w:rsidRDefault="005B7829" w:rsidP="005B7829">
            <w:pPr>
              <w:numPr>
                <w:ilvl w:val="0"/>
                <w:numId w:val="5"/>
              </w:numPr>
              <w:pBdr>
                <w:top w:val="nil"/>
                <w:left w:val="nil"/>
                <w:bottom w:val="nil"/>
                <w:right w:val="nil"/>
                <w:between w:val="nil"/>
              </w:pBdr>
              <w:suppressAutoHyphens/>
              <w:spacing w:after="0" w:line="240" w:lineRule="auto"/>
              <w:rPr>
                <w:rFonts w:ascii="Times New Roman" w:hAnsi="Times New Roman" w:cs="Times New Roman"/>
                <w:color w:val="000000"/>
                <w:sz w:val="24"/>
                <w:szCs w:val="24"/>
                <w:lang w:val="ru-RU"/>
              </w:rPr>
            </w:pPr>
          </w:p>
        </w:tc>
        <w:tc>
          <w:tcPr>
            <w:tcW w:w="3068" w:type="dxa"/>
            <w:tcMar>
              <w:top w:w="0" w:type="dxa"/>
              <w:left w:w="0" w:type="dxa"/>
              <w:bottom w:w="0" w:type="dxa"/>
              <w:right w:w="0" w:type="dxa"/>
            </w:tcMar>
          </w:tcPr>
          <w:p w:rsidR="005B7829" w:rsidRDefault="005B7829" w:rsidP="00D67BFD">
            <w:p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http://mbousosh7.ru/</w:t>
            </w:r>
          </w:p>
        </w:tc>
        <w:tc>
          <w:tcPr>
            <w:tcW w:w="3328" w:type="dxa"/>
            <w:tcMar>
              <w:top w:w="0" w:type="dxa"/>
              <w:left w:w="0" w:type="dxa"/>
              <w:bottom w:w="0" w:type="dxa"/>
              <w:right w:w="0" w:type="dxa"/>
            </w:tcMar>
          </w:tcPr>
          <w:p w:rsidR="005B7829" w:rsidRPr="005B7829" w:rsidRDefault="005B7829" w:rsidP="00D67BFD">
            <w:pPr>
              <w:pBdr>
                <w:top w:val="nil"/>
                <w:left w:val="nil"/>
                <w:bottom w:val="nil"/>
                <w:right w:val="nil"/>
                <w:between w:val="nil"/>
              </w:pBdr>
              <w:spacing w:after="0" w:line="240" w:lineRule="auto"/>
              <w:rPr>
                <w:rFonts w:ascii="Times New Roman" w:hAnsi="Times New Roman" w:cs="Times New Roman"/>
                <w:color w:val="000000"/>
                <w:sz w:val="24"/>
                <w:szCs w:val="24"/>
                <w:lang w:val="ru-RU"/>
              </w:rPr>
            </w:pPr>
            <w:r w:rsidRPr="005B7829">
              <w:rPr>
                <w:rFonts w:ascii="Times New Roman" w:eastAsia="Times New Roman" w:hAnsi="Times New Roman" w:cs="Times New Roman"/>
                <w:color w:val="000000"/>
                <w:sz w:val="24"/>
                <w:szCs w:val="24"/>
                <w:lang w:val="ru-RU"/>
              </w:rPr>
              <w:t>Система дистанционного обучения «Виртуальная школа»</w:t>
            </w:r>
          </w:p>
        </w:tc>
        <w:tc>
          <w:tcPr>
            <w:tcW w:w="2575" w:type="dxa"/>
            <w:tcMar>
              <w:top w:w="0" w:type="dxa"/>
              <w:left w:w="0" w:type="dxa"/>
              <w:bottom w:w="0" w:type="dxa"/>
              <w:right w:w="0" w:type="dxa"/>
            </w:tcMar>
          </w:tcPr>
          <w:p w:rsidR="005B7829" w:rsidRPr="005B7829" w:rsidRDefault="005B7829" w:rsidP="00D67BFD">
            <w:pPr>
              <w:pBdr>
                <w:top w:val="nil"/>
                <w:left w:val="nil"/>
                <w:bottom w:val="nil"/>
                <w:right w:val="nil"/>
                <w:between w:val="nil"/>
              </w:pBdr>
              <w:spacing w:after="0" w:line="240" w:lineRule="auto"/>
              <w:rPr>
                <w:rFonts w:ascii="Times New Roman" w:hAnsi="Times New Roman" w:cs="Times New Roman"/>
                <w:color w:val="000000"/>
                <w:sz w:val="24"/>
                <w:szCs w:val="24"/>
                <w:lang w:val="ru-RU"/>
              </w:rPr>
            </w:pPr>
            <w:r w:rsidRPr="005B7829">
              <w:rPr>
                <w:rFonts w:ascii="Times New Roman" w:eastAsia="Times New Roman" w:hAnsi="Times New Roman" w:cs="Times New Roman"/>
                <w:color w:val="000000"/>
                <w:sz w:val="24"/>
                <w:szCs w:val="24"/>
                <w:lang w:val="ru-RU"/>
              </w:rPr>
              <w:t>ЭОР ко всем разделам курса</w:t>
            </w:r>
          </w:p>
        </w:tc>
      </w:tr>
      <w:tr w:rsidR="005B7829" w:rsidTr="00D67BFD">
        <w:tc>
          <w:tcPr>
            <w:tcW w:w="811" w:type="dxa"/>
            <w:tcMar>
              <w:top w:w="0" w:type="dxa"/>
              <w:left w:w="0" w:type="dxa"/>
              <w:bottom w:w="0" w:type="dxa"/>
              <w:right w:w="0" w:type="dxa"/>
            </w:tcMar>
          </w:tcPr>
          <w:p w:rsidR="005B7829" w:rsidRPr="005B7829" w:rsidRDefault="005B7829" w:rsidP="005B7829">
            <w:pPr>
              <w:numPr>
                <w:ilvl w:val="0"/>
                <w:numId w:val="5"/>
              </w:numPr>
              <w:pBdr>
                <w:top w:val="nil"/>
                <w:left w:val="nil"/>
                <w:bottom w:val="nil"/>
                <w:right w:val="nil"/>
                <w:between w:val="nil"/>
              </w:pBdr>
              <w:suppressAutoHyphens/>
              <w:spacing w:after="0" w:line="240" w:lineRule="auto"/>
              <w:rPr>
                <w:rFonts w:ascii="Times New Roman" w:hAnsi="Times New Roman" w:cs="Times New Roman"/>
                <w:color w:val="000000"/>
                <w:sz w:val="24"/>
                <w:szCs w:val="24"/>
                <w:lang w:val="ru-RU"/>
              </w:rPr>
            </w:pPr>
          </w:p>
        </w:tc>
        <w:tc>
          <w:tcPr>
            <w:tcW w:w="3068" w:type="dxa"/>
            <w:tcMar>
              <w:top w:w="0" w:type="dxa"/>
              <w:left w:w="0" w:type="dxa"/>
              <w:bottom w:w="0" w:type="dxa"/>
              <w:right w:w="0" w:type="dxa"/>
            </w:tcMar>
          </w:tcPr>
          <w:p w:rsidR="005B7829" w:rsidRDefault="00E03FA2" w:rsidP="00D67BFD">
            <w:pPr>
              <w:pBdr>
                <w:top w:val="nil"/>
                <w:left w:val="nil"/>
                <w:bottom w:val="nil"/>
                <w:right w:val="nil"/>
                <w:between w:val="nil"/>
              </w:pBdr>
              <w:spacing w:after="0" w:line="240" w:lineRule="auto"/>
              <w:rPr>
                <w:rFonts w:ascii="Times New Roman" w:hAnsi="Times New Roman" w:cs="Times New Roman"/>
                <w:color w:val="000000"/>
                <w:sz w:val="24"/>
                <w:szCs w:val="24"/>
              </w:rPr>
            </w:pPr>
            <w:hyperlink r:id="rId111">
              <w:r w:rsidR="005B7829">
                <w:rPr>
                  <w:rFonts w:ascii="Times New Roman" w:eastAsia="Times New Roman" w:hAnsi="Times New Roman" w:cs="Times New Roman"/>
                  <w:color w:val="000000"/>
                  <w:sz w:val="24"/>
                  <w:szCs w:val="24"/>
                </w:rPr>
                <w:t>http://fcior.edu.ru</w:t>
              </w:r>
            </w:hyperlink>
          </w:p>
        </w:tc>
        <w:tc>
          <w:tcPr>
            <w:tcW w:w="3328" w:type="dxa"/>
            <w:tcMar>
              <w:top w:w="0" w:type="dxa"/>
              <w:left w:w="0" w:type="dxa"/>
              <w:bottom w:w="0" w:type="dxa"/>
              <w:right w:w="0" w:type="dxa"/>
            </w:tcMar>
          </w:tcPr>
          <w:p w:rsidR="005B7829" w:rsidRDefault="005B7829" w:rsidP="00D67BF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ФЦИОР</w:t>
            </w:r>
          </w:p>
        </w:tc>
        <w:tc>
          <w:tcPr>
            <w:tcW w:w="2575" w:type="dxa"/>
            <w:vMerge w:val="restart"/>
            <w:tcMar>
              <w:top w:w="0" w:type="dxa"/>
              <w:left w:w="0" w:type="dxa"/>
              <w:bottom w:w="0" w:type="dxa"/>
              <w:right w:w="0" w:type="dxa"/>
            </w:tcMar>
          </w:tcPr>
          <w:p w:rsidR="005B7829" w:rsidRPr="005B7829" w:rsidRDefault="005B7829" w:rsidP="00D67BFD">
            <w:pPr>
              <w:spacing w:after="0" w:line="240" w:lineRule="auto"/>
              <w:rPr>
                <w:rFonts w:ascii="Times New Roman" w:hAnsi="Times New Roman" w:cs="Times New Roman"/>
                <w:color w:val="000000"/>
                <w:sz w:val="24"/>
                <w:szCs w:val="24"/>
                <w:lang w:val="ru-RU"/>
              </w:rPr>
            </w:pPr>
            <w:r w:rsidRPr="005B7829">
              <w:rPr>
                <w:rFonts w:ascii="Times New Roman" w:eastAsia="Times New Roman" w:hAnsi="Times New Roman" w:cs="Times New Roman"/>
                <w:color w:val="000000"/>
                <w:sz w:val="24"/>
                <w:szCs w:val="24"/>
                <w:lang w:val="ru-RU"/>
              </w:rPr>
              <w:t>Строение атома</w:t>
            </w:r>
          </w:p>
          <w:p w:rsidR="005B7829" w:rsidRPr="005B7829" w:rsidRDefault="005B7829" w:rsidP="00D67BFD">
            <w:pPr>
              <w:spacing w:after="0" w:line="240" w:lineRule="auto"/>
              <w:rPr>
                <w:rFonts w:ascii="Times New Roman" w:hAnsi="Times New Roman" w:cs="Times New Roman"/>
                <w:color w:val="000000"/>
                <w:sz w:val="24"/>
                <w:szCs w:val="24"/>
                <w:lang w:val="ru-RU"/>
              </w:rPr>
            </w:pPr>
            <w:r w:rsidRPr="005B7829">
              <w:rPr>
                <w:rFonts w:ascii="Times New Roman" w:eastAsia="Times New Roman" w:hAnsi="Times New Roman" w:cs="Times New Roman"/>
                <w:color w:val="000000"/>
                <w:sz w:val="24"/>
                <w:szCs w:val="24"/>
                <w:lang w:val="ru-RU"/>
              </w:rPr>
              <w:t>Строение вещества</w:t>
            </w:r>
          </w:p>
          <w:p w:rsidR="005B7829" w:rsidRPr="005B7829" w:rsidRDefault="005B7829" w:rsidP="00D67BFD">
            <w:pPr>
              <w:spacing w:after="0" w:line="240" w:lineRule="auto"/>
              <w:rPr>
                <w:rFonts w:ascii="Times New Roman" w:hAnsi="Times New Roman" w:cs="Times New Roman"/>
                <w:color w:val="000000"/>
                <w:sz w:val="24"/>
                <w:szCs w:val="24"/>
                <w:lang w:val="ru-RU"/>
              </w:rPr>
            </w:pPr>
          </w:p>
          <w:p w:rsidR="005B7829" w:rsidRPr="005B7829" w:rsidRDefault="005B7829" w:rsidP="00D67BFD">
            <w:pPr>
              <w:spacing w:after="0" w:line="240" w:lineRule="auto"/>
              <w:rPr>
                <w:rFonts w:ascii="Times New Roman" w:hAnsi="Times New Roman" w:cs="Times New Roman"/>
                <w:color w:val="000000"/>
                <w:sz w:val="24"/>
                <w:szCs w:val="24"/>
                <w:lang w:val="ru-RU"/>
              </w:rPr>
            </w:pPr>
            <w:r w:rsidRPr="005B7829">
              <w:rPr>
                <w:rFonts w:ascii="Times New Roman" w:eastAsia="Times New Roman" w:hAnsi="Times New Roman" w:cs="Times New Roman"/>
                <w:color w:val="000000"/>
                <w:sz w:val="24"/>
                <w:szCs w:val="24"/>
                <w:lang w:val="ru-RU"/>
              </w:rPr>
              <w:t>Химические реакции</w:t>
            </w:r>
          </w:p>
          <w:p w:rsidR="005B7829" w:rsidRPr="005B7829" w:rsidRDefault="005B7829" w:rsidP="00D67BFD">
            <w:pPr>
              <w:spacing w:after="0" w:line="240" w:lineRule="auto"/>
              <w:rPr>
                <w:rFonts w:ascii="Times New Roman" w:hAnsi="Times New Roman" w:cs="Times New Roman"/>
                <w:color w:val="000000"/>
                <w:sz w:val="24"/>
                <w:szCs w:val="24"/>
                <w:lang w:val="ru-RU"/>
              </w:rPr>
            </w:pPr>
            <w:r w:rsidRPr="005B7829">
              <w:rPr>
                <w:rFonts w:ascii="Times New Roman" w:eastAsia="Times New Roman" w:hAnsi="Times New Roman" w:cs="Times New Roman"/>
                <w:color w:val="000000"/>
                <w:sz w:val="24"/>
                <w:szCs w:val="24"/>
                <w:lang w:val="ru-RU"/>
              </w:rPr>
              <w:t>Вещества и их свойства</w:t>
            </w:r>
          </w:p>
          <w:p w:rsidR="005B7829" w:rsidRPr="005B7829" w:rsidRDefault="005B7829" w:rsidP="00D67BFD">
            <w:pPr>
              <w:spacing w:after="0" w:line="240" w:lineRule="auto"/>
              <w:rPr>
                <w:rFonts w:ascii="Times New Roman" w:hAnsi="Times New Roman" w:cs="Times New Roman"/>
                <w:color w:val="000000"/>
                <w:sz w:val="24"/>
                <w:szCs w:val="24"/>
                <w:lang w:val="ru-RU"/>
              </w:rPr>
            </w:pPr>
            <w:r w:rsidRPr="005B7829">
              <w:rPr>
                <w:rFonts w:ascii="Times New Roman" w:eastAsia="Times New Roman" w:hAnsi="Times New Roman" w:cs="Times New Roman"/>
                <w:color w:val="000000"/>
                <w:sz w:val="24"/>
                <w:szCs w:val="24"/>
                <w:lang w:val="ru-RU"/>
              </w:rPr>
              <w:t>Химия в жизни общества</w:t>
            </w:r>
          </w:p>
          <w:p w:rsidR="005B7829" w:rsidRDefault="005B7829" w:rsidP="00D67BFD">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Итоговое повторение</w:t>
            </w:r>
          </w:p>
        </w:tc>
      </w:tr>
      <w:tr w:rsidR="005B7829" w:rsidTr="00D67BFD">
        <w:tc>
          <w:tcPr>
            <w:tcW w:w="811" w:type="dxa"/>
            <w:tcMar>
              <w:top w:w="0" w:type="dxa"/>
              <w:left w:w="0" w:type="dxa"/>
              <w:bottom w:w="0" w:type="dxa"/>
              <w:right w:w="0" w:type="dxa"/>
            </w:tcMar>
          </w:tcPr>
          <w:p w:rsidR="005B7829" w:rsidRDefault="005B7829" w:rsidP="005B7829">
            <w:pPr>
              <w:numPr>
                <w:ilvl w:val="0"/>
                <w:numId w:val="5"/>
              </w:numPr>
              <w:pBdr>
                <w:top w:val="nil"/>
                <w:left w:val="nil"/>
                <w:bottom w:val="nil"/>
                <w:right w:val="nil"/>
                <w:between w:val="nil"/>
              </w:pBdr>
              <w:suppressAutoHyphens/>
              <w:spacing w:after="0" w:line="240" w:lineRule="auto"/>
              <w:rPr>
                <w:rFonts w:ascii="Times New Roman" w:hAnsi="Times New Roman" w:cs="Times New Roman"/>
                <w:color w:val="000000"/>
                <w:sz w:val="24"/>
                <w:szCs w:val="24"/>
              </w:rPr>
            </w:pPr>
          </w:p>
        </w:tc>
        <w:tc>
          <w:tcPr>
            <w:tcW w:w="3068" w:type="dxa"/>
            <w:tcMar>
              <w:top w:w="0" w:type="dxa"/>
              <w:left w:w="0" w:type="dxa"/>
              <w:bottom w:w="0" w:type="dxa"/>
              <w:right w:w="0" w:type="dxa"/>
            </w:tcMar>
          </w:tcPr>
          <w:p w:rsidR="005B7829" w:rsidRDefault="00E03FA2" w:rsidP="00D67BFD">
            <w:pPr>
              <w:pBdr>
                <w:top w:val="nil"/>
                <w:left w:val="nil"/>
                <w:bottom w:val="nil"/>
                <w:right w:val="nil"/>
                <w:between w:val="nil"/>
              </w:pBdr>
              <w:spacing w:after="0" w:line="240" w:lineRule="auto"/>
              <w:rPr>
                <w:rFonts w:ascii="Times New Roman" w:hAnsi="Times New Roman" w:cs="Times New Roman"/>
                <w:color w:val="000000"/>
                <w:sz w:val="24"/>
                <w:szCs w:val="24"/>
              </w:rPr>
            </w:pPr>
            <w:hyperlink r:id="rId112">
              <w:r w:rsidR="005B7829">
                <w:rPr>
                  <w:rFonts w:ascii="Times New Roman" w:eastAsia="Times New Roman" w:hAnsi="Times New Roman" w:cs="Times New Roman"/>
                  <w:color w:val="000000"/>
                  <w:sz w:val="24"/>
                  <w:szCs w:val="24"/>
                </w:rPr>
                <w:t>http://school-collection.edu.ru</w:t>
              </w:r>
            </w:hyperlink>
          </w:p>
        </w:tc>
        <w:tc>
          <w:tcPr>
            <w:tcW w:w="3328" w:type="dxa"/>
            <w:tcMar>
              <w:top w:w="0" w:type="dxa"/>
              <w:left w:w="0" w:type="dxa"/>
              <w:bottom w:w="0" w:type="dxa"/>
              <w:right w:w="0" w:type="dxa"/>
            </w:tcMar>
          </w:tcPr>
          <w:p w:rsidR="005B7829" w:rsidRDefault="005B7829" w:rsidP="00D67BF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ЕКЦОР</w:t>
            </w:r>
          </w:p>
        </w:tc>
        <w:tc>
          <w:tcPr>
            <w:tcW w:w="2575" w:type="dxa"/>
            <w:vMerge/>
            <w:tcMar>
              <w:top w:w="0" w:type="dxa"/>
              <w:left w:w="0" w:type="dxa"/>
              <w:bottom w:w="0" w:type="dxa"/>
              <w:right w:w="0"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r>
      <w:tr w:rsidR="005B7829" w:rsidTr="00D67BFD">
        <w:tc>
          <w:tcPr>
            <w:tcW w:w="811" w:type="dxa"/>
            <w:tcMar>
              <w:top w:w="0" w:type="dxa"/>
              <w:left w:w="0" w:type="dxa"/>
              <w:bottom w:w="0" w:type="dxa"/>
              <w:right w:w="0" w:type="dxa"/>
            </w:tcMar>
          </w:tcPr>
          <w:p w:rsidR="005B7829" w:rsidRDefault="005B7829" w:rsidP="005B7829">
            <w:pPr>
              <w:numPr>
                <w:ilvl w:val="0"/>
                <w:numId w:val="5"/>
              </w:numPr>
              <w:pBdr>
                <w:top w:val="nil"/>
                <w:left w:val="nil"/>
                <w:bottom w:val="nil"/>
                <w:right w:val="nil"/>
                <w:between w:val="nil"/>
              </w:pBdr>
              <w:suppressAutoHyphens/>
              <w:spacing w:after="0" w:line="240" w:lineRule="auto"/>
              <w:rPr>
                <w:rFonts w:ascii="Times New Roman" w:hAnsi="Times New Roman" w:cs="Times New Roman"/>
                <w:color w:val="000000"/>
                <w:sz w:val="24"/>
                <w:szCs w:val="24"/>
              </w:rPr>
            </w:pPr>
          </w:p>
        </w:tc>
        <w:tc>
          <w:tcPr>
            <w:tcW w:w="3068" w:type="dxa"/>
            <w:tcMar>
              <w:top w:w="0" w:type="dxa"/>
              <w:left w:w="0" w:type="dxa"/>
              <w:bottom w:w="0" w:type="dxa"/>
              <w:right w:w="0" w:type="dxa"/>
            </w:tcMar>
          </w:tcPr>
          <w:p w:rsidR="005B7829" w:rsidRDefault="005B7829" w:rsidP="00D67BFD">
            <w:pPr>
              <w:pBdr>
                <w:top w:val="nil"/>
                <w:left w:val="nil"/>
                <w:bottom w:val="nil"/>
                <w:right w:val="nil"/>
                <w:between w:val="nil"/>
              </w:pBdr>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http://videouroki.net</w:t>
            </w:r>
          </w:p>
          <w:p w:rsidR="005B7829" w:rsidRDefault="005B7829" w:rsidP="00D67BFD">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3328" w:type="dxa"/>
            <w:tcMar>
              <w:top w:w="0" w:type="dxa"/>
              <w:left w:w="0" w:type="dxa"/>
              <w:bottom w:w="0" w:type="dxa"/>
              <w:right w:w="0" w:type="dxa"/>
            </w:tcMar>
          </w:tcPr>
          <w:p w:rsidR="005B7829" w:rsidRDefault="005B7829" w:rsidP="00D67BF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Видеоуроки</w:t>
            </w:r>
          </w:p>
        </w:tc>
        <w:tc>
          <w:tcPr>
            <w:tcW w:w="2575" w:type="dxa"/>
            <w:vMerge/>
            <w:tcMar>
              <w:top w:w="0" w:type="dxa"/>
              <w:left w:w="0" w:type="dxa"/>
              <w:bottom w:w="0" w:type="dxa"/>
              <w:right w:w="0"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r>
      <w:tr w:rsidR="005B7829" w:rsidRPr="005B7829" w:rsidTr="00D67BFD">
        <w:tc>
          <w:tcPr>
            <w:tcW w:w="811" w:type="dxa"/>
            <w:tcMar>
              <w:top w:w="0" w:type="dxa"/>
              <w:left w:w="0" w:type="dxa"/>
              <w:bottom w:w="0" w:type="dxa"/>
              <w:right w:w="0" w:type="dxa"/>
            </w:tcMar>
          </w:tcPr>
          <w:p w:rsidR="005B7829" w:rsidRDefault="005B7829" w:rsidP="005B7829">
            <w:pPr>
              <w:numPr>
                <w:ilvl w:val="0"/>
                <w:numId w:val="5"/>
              </w:numPr>
              <w:pBdr>
                <w:top w:val="nil"/>
                <w:left w:val="nil"/>
                <w:bottom w:val="nil"/>
                <w:right w:val="nil"/>
                <w:between w:val="nil"/>
              </w:pBdr>
              <w:suppressAutoHyphens/>
              <w:spacing w:after="0" w:line="240" w:lineRule="auto"/>
              <w:rPr>
                <w:rFonts w:ascii="Times New Roman" w:hAnsi="Times New Roman" w:cs="Times New Roman"/>
                <w:color w:val="000000"/>
                <w:sz w:val="24"/>
                <w:szCs w:val="24"/>
              </w:rPr>
            </w:pPr>
          </w:p>
        </w:tc>
        <w:tc>
          <w:tcPr>
            <w:tcW w:w="3068" w:type="dxa"/>
            <w:tcMar>
              <w:top w:w="0" w:type="dxa"/>
              <w:left w:w="0" w:type="dxa"/>
              <w:bottom w:w="0" w:type="dxa"/>
              <w:right w:w="0" w:type="dxa"/>
            </w:tcMar>
          </w:tcPr>
          <w:p w:rsidR="005B7829" w:rsidRDefault="00E03FA2" w:rsidP="00D67BFD">
            <w:pPr>
              <w:pBdr>
                <w:top w:val="nil"/>
                <w:left w:val="nil"/>
                <w:bottom w:val="nil"/>
                <w:right w:val="nil"/>
                <w:between w:val="nil"/>
              </w:pBdr>
              <w:spacing w:after="0" w:line="240" w:lineRule="auto"/>
              <w:rPr>
                <w:rFonts w:ascii="Times New Roman" w:hAnsi="Times New Roman" w:cs="Times New Roman"/>
                <w:color w:val="000000"/>
                <w:sz w:val="24"/>
                <w:szCs w:val="24"/>
              </w:rPr>
            </w:pPr>
            <w:hyperlink r:id="rId113">
              <w:r w:rsidR="005B7829">
                <w:rPr>
                  <w:rFonts w:ascii="Times New Roman" w:eastAsia="Times New Roman" w:hAnsi="Times New Roman" w:cs="Times New Roman"/>
                  <w:color w:val="000000"/>
                  <w:sz w:val="24"/>
                  <w:szCs w:val="24"/>
                </w:rPr>
                <w:t>http://www.openclass.ru/</w:t>
              </w:r>
            </w:hyperlink>
          </w:p>
        </w:tc>
        <w:tc>
          <w:tcPr>
            <w:tcW w:w="3328" w:type="dxa"/>
            <w:tcMar>
              <w:top w:w="0" w:type="dxa"/>
              <w:left w:w="0" w:type="dxa"/>
              <w:bottom w:w="0" w:type="dxa"/>
              <w:right w:w="0" w:type="dxa"/>
            </w:tcMar>
          </w:tcPr>
          <w:p w:rsidR="005B7829" w:rsidRPr="005B7829" w:rsidRDefault="005B7829" w:rsidP="00D67BFD">
            <w:pPr>
              <w:spacing w:after="0" w:line="240" w:lineRule="auto"/>
              <w:rPr>
                <w:rFonts w:ascii="Times New Roman" w:hAnsi="Times New Roman" w:cs="Times New Roman"/>
                <w:color w:val="FF0000"/>
                <w:sz w:val="24"/>
                <w:szCs w:val="24"/>
                <w:lang w:val="ru-RU"/>
              </w:rPr>
            </w:pPr>
            <w:r w:rsidRPr="005B7829">
              <w:rPr>
                <w:rFonts w:ascii="Times New Roman" w:eastAsia="Times New Roman" w:hAnsi="Times New Roman" w:cs="Times New Roman"/>
                <w:color w:val="000000"/>
                <w:sz w:val="24"/>
                <w:szCs w:val="24"/>
                <w:lang w:val="ru-RU"/>
              </w:rPr>
              <w:t>ресурс сетевых сообществ Открытый класс</w:t>
            </w:r>
          </w:p>
        </w:tc>
        <w:tc>
          <w:tcPr>
            <w:tcW w:w="2575" w:type="dxa"/>
            <w:vMerge/>
            <w:tcMar>
              <w:top w:w="0" w:type="dxa"/>
              <w:left w:w="0" w:type="dxa"/>
              <w:bottom w:w="0" w:type="dxa"/>
              <w:right w:w="0" w:type="dxa"/>
            </w:tcMar>
          </w:tcPr>
          <w:p w:rsidR="005B7829" w:rsidRPr="005B7829" w:rsidRDefault="005B7829" w:rsidP="00D67BFD">
            <w:pPr>
              <w:widowControl w:val="0"/>
              <w:pBdr>
                <w:top w:val="nil"/>
                <w:left w:val="nil"/>
                <w:bottom w:val="nil"/>
                <w:right w:val="nil"/>
                <w:between w:val="nil"/>
              </w:pBdr>
              <w:spacing w:after="0"/>
              <w:rPr>
                <w:rFonts w:ascii="Times New Roman" w:hAnsi="Times New Roman" w:cs="Times New Roman"/>
                <w:color w:val="FF0000"/>
                <w:sz w:val="24"/>
                <w:szCs w:val="24"/>
                <w:lang w:val="ru-RU"/>
              </w:rPr>
            </w:pPr>
          </w:p>
        </w:tc>
      </w:tr>
      <w:tr w:rsidR="005B7829" w:rsidTr="00D67BFD">
        <w:tc>
          <w:tcPr>
            <w:tcW w:w="811" w:type="dxa"/>
            <w:tcMar>
              <w:top w:w="0" w:type="dxa"/>
              <w:left w:w="0" w:type="dxa"/>
              <w:bottom w:w="0" w:type="dxa"/>
              <w:right w:w="0" w:type="dxa"/>
            </w:tcMar>
          </w:tcPr>
          <w:p w:rsidR="005B7829" w:rsidRPr="005B7829" w:rsidRDefault="005B7829" w:rsidP="005B7829">
            <w:pPr>
              <w:numPr>
                <w:ilvl w:val="0"/>
                <w:numId w:val="5"/>
              </w:numPr>
              <w:pBdr>
                <w:top w:val="nil"/>
                <w:left w:val="nil"/>
                <w:bottom w:val="nil"/>
                <w:right w:val="nil"/>
                <w:between w:val="nil"/>
              </w:pBdr>
              <w:suppressAutoHyphens/>
              <w:spacing w:after="0" w:line="240" w:lineRule="auto"/>
              <w:rPr>
                <w:rFonts w:ascii="Times New Roman" w:hAnsi="Times New Roman" w:cs="Times New Roman"/>
                <w:color w:val="000000"/>
                <w:sz w:val="24"/>
                <w:szCs w:val="24"/>
                <w:lang w:val="ru-RU"/>
              </w:rPr>
            </w:pPr>
          </w:p>
        </w:tc>
        <w:tc>
          <w:tcPr>
            <w:tcW w:w="3068" w:type="dxa"/>
            <w:tcMar>
              <w:top w:w="0" w:type="dxa"/>
              <w:left w:w="0" w:type="dxa"/>
              <w:bottom w:w="0" w:type="dxa"/>
              <w:right w:w="0" w:type="dxa"/>
            </w:tcMar>
          </w:tcPr>
          <w:p w:rsidR="005B7829" w:rsidRDefault="00E03FA2" w:rsidP="00D67BFD">
            <w:pPr>
              <w:pBdr>
                <w:top w:val="nil"/>
                <w:left w:val="nil"/>
                <w:bottom w:val="nil"/>
                <w:right w:val="nil"/>
                <w:between w:val="nil"/>
              </w:pBdr>
              <w:spacing w:after="0" w:line="240" w:lineRule="auto"/>
              <w:rPr>
                <w:rFonts w:ascii="Times New Roman" w:hAnsi="Times New Roman" w:cs="Times New Roman"/>
                <w:color w:val="000000"/>
                <w:sz w:val="24"/>
                <w:szCs w:val="24"/>
              </w:rPr>
            </w:pPr>
            <w:hyperlink r:id="rId114">
              <w:r w:rsidR="005B7829">
                <w:rPr>
                  <w:rFonts w:ascii="Times New Roman" w:eastAsia="Times New Roman" w:hAnsi="Times New Roman" w:cs="Times New Roman"/>
                  <w:color w:val="000000"/>
                  <w:sz w:val="24"/>
                  <w:szCs w:val="24"/>
                </w:rPr>
                <w:t>http://www.krugosvet.ru</w:t>
              </w:r>
            </w:hyperlink>
          </w:p>
          <w:p w:rsidR="005B7829" w:rsidRDefault="005B7829" w:rsidP="00D67BFD">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3328" w:type="dxa"/>
            <w:tcMar>
              <w:top w:w="0" w:type="dxa"/>
              <w:left w:w="0" w:type="dxa"/>
              <w:bottom w:w="0" w:type="dxa"/>
              <w:right w:w="0" w:type="dxa"/>
            </w:tcMar>
          </w:tcPr>
          <w:p w:rsidR="005B7829" w:rsidRDefault="005B7829" w:rsidP="00D67BF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Универсальная энциклопедия «Кругосвет»</w:t>
            </w:r>
          </w:p>
        </w:tc>
        <w:tc>
          <w:tcPr>
            <w:tcW w:w="2575" w:type="dxa"/>
            <w:vMerge/>
            <w:tcMar>
              <w:top w:w="0" w:type="dxa"/>
              <w:left w:w="0" w:type="dxa"/>
              <w:bottom w:w="0" w:type="dxa"/>
              <w:right w:w="0"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r>
      <w:tr w:rsidR="005B7829" w:rsidTr="00D67BFD">
        <w:tc>
          <w:tcPr>
            <w:tcW w:w="811" w:type="dxa"/>
            <w:tcMar>
              <w:top w:w="0" w:type="dxa"/>
              <w:left w:w="0" w:type="dxa"/>
              <w:bottom w:w="0" w:type="dxa"/>
              <w:right w:w="0" w:type="dxa"/>
            </w:tcMar>
          </w:tcPr>
          <w:p w:rsidR="005B7829" w:rsidRDefault="005B7829" w:rsidP="005B7829">
            <w:pPr>
              <w:numPr>
                <w:ilvl w:val="0"/>
                <w:numId w:val="5"/>
              </w:numPr>
              <w:pBdr>
                <w:top w:val="nil"/>
                <w:left w:val="nil"/>
                <w:bottom w:val="nil"/>
                <w:right w:val="nil"/>
                <w:between w:val="nil"/>
              </w:pBdr>
              <w:suppressAutoHyphens/>
              <w:spacing w:after="0" w:line="240" w:lineRule="auto"/>
              <w:rPr>
                <w:rFonts w:ascii="Times New Roman" w:hAnsi="Times New Roman" w:cs="Times New Roman"/>
                <w:color w:val="000000"/>
                <w:sz w:val="24"/>
                <w:szCs w:val="24"/>
              </w:rPr>
            </w:pPr>
          </w:p>
        </w:tc>
        <w:tc>
          <w:tcPr>
            <w:tcW w:w="3068" w:type="dxa"/>
            <w:tcMar>
              <w:top w:w="0" w:type="dxa"/>
              <w:left w:w="0" w:type="dxa"/>
              <w:bottom w:w="0" w:type="dxa"/>
              <w:right w:w="0" w:type="dxa"/>
            </w:tcMar>
          </w:tcPr>
          <w:p w:rsidR="005B7829" w:rsidRDefault="00E03FA2" w:rsidP="00D67BFD">
            <w:pPr>
              <w:pBdr>
                <w:top w:val="nil"/>
                <w:left w:val="nil"/>
                <w:bottom w:val="nil"/>
                <w:right w:val="nil"/>
                <w:between w:val="nil"/>
              </w:pBdr>
              <w:spacing w:after="0" w:line="240" w:lineRule="auto"/>
              <w:rPr>
                <w:rFonts w:ascii="Times New Roman" w:hAnsi="Times New Roman" w:cs="Times New Roman"/>
                <w:color w:val="000000"/>
                <w:sz w:val="24"/>
                <w:szCs w:val="24"/>
              </w:rPr>
            </w:pPr>
            <w:hyperlink r:id="rId115">
              <w:r w:rsidR="005B7829">
                <w:rPr>
                  <w:rFonts w:ascii="Times New Roman" w:eastAsia="Times New Roman" w:hAnsi="Times New Roman" w:cs="Times New Roman"/>
                  <w:color w:val="000000"/>
                  <w:sz w:val="24"/>
                  <w:szCs w:val="24"/>
                </w:rPr>
                <w:t>http://www.rubricon.com</w:t>
              </w:r>
            </w:hyperlink>
          </w:p>
          <w:p w:rsidR="005B7829" w:rsidRDefault="005B7829" w:rsidP="00D67BFD">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3328" w:type="dxa"/>
            <w:tcMar>
              <w:top w:w="0" w:type="dxa"/>
              <w:left w:w="0" w:type="dxa"/>
              <w:bottom w:w="0" w:type="dxa"/>
              <w:right w:w="0" w:type="dxa"/>
            </w:tcMar>
          </w:tcPr>
          <w:p w:rsidR="005B7829" w:rsidRDefault="005B7829" w:rsidP="00D67BF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Энциклопедия «Рубрикон»</w:t>
            </w:r>
          </w:p>
        </w:tc>
        <w:tc>
          <w:tcPr>
            <w:tcW w:w="2575" w:type="dxa"/>
            <w:vMerge/>
            <w:tcMar>
              <w:top w:w="0" w:type="dxa"/>
              <w:left w:w="0" w:type="dxa"/>
              <w:bottom w:w="0" w:type="dxa"/>
              <w:right w:w="0"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r>
      <w:tr w:rsidR="005B7829" w:rsidTr="00D67BFD">
        <w:tc>
          <w:tcPr>
            <w:tcW w:w="811" w:type="dxa"/>
            <w:tcMar>
              <w:top w:w="0" w:type="dxa"/>
              <w:left w:w="0" w:type="dxa"/>
              <w:bottom w:w="0" w:type="dxa"/>
              <w:right w:w="0" w:type="dxa"/>
            </w:tcMar>
          </w:tcPr>
          <w:p w:rsidR="005B7829" w:rsidRDefault="005B7829" w:rsidP="005B7829">
            <w:pPr>
              <w:numPr>
                <w:ilvl w:val="0"/>
                <w:numId w:val="5"/>
              </w:numPr>
              <w:pBdr>
                <w:top w:val="nil"/>
                <w:left w:val="nil"/>
                <w:bottom w:val="nil"/>
                <w:right w:val="nil"/>
                <w:between w:val="nil"/>
              </w:pBdr>
              <w:suppressAutoHyphens/>
              <w:spacing w:after="0" w:line="240" w:lineRule="auto"/>
              <w:rPr>
                <w:rFonts w:ascii="Times New Roman" w:hAnsi="Times New Roman" w:cs="Times New Roman"/>
                <w:color w:val="000000"/>
                <w:sz w:val="24"/>
                <w:szCs w:val="24"/>
              </w:rPr>
            </w:pPr>
          </w:p>
        </w:tc>
        <w:tc>
          <w:tcPr>
            <w:tcW w:w="3068" w:type="dxa"/>
            <w:tcMar>
              <w:top w:w="0" w:type="dxa"/>
              <w:left w:w="0" w:type="dxa"/>
              <w:bottom w:w="0" w:type="dxa"/>
              <w:right w:w="0" w:type="dxa"/>
            </w:tcMar>
          </w:tcPr>
          <w:p w:rsidR="005B7829" w:rsidRDefault="00E03FA2" w:rsidP="00D67BFD">
            <w:pPr>
              <w:pBdr>
                <w:top w:val="nil"/>
                <w:left w:val="nil"/>
                <w:bottom w:val="nil"/>
                <w:right w:val="nil"/>
                <w:between w:val="nil"/>
              </w:pBdr>
              <w:spacing w:after="0" w:line="240" w:lineRule="auto"/>
              <w:rPr>
                <w:rFonts w:ascii="Times New Roman" w:hAnsi="Times New Roman" w:cs="Times New Roman"/>
                <w:color w:val="000000"/>
                <w:sz w:val="24"/>
                <w:szCs w:val="24"/>
              </w:rPr>
            </w:pPr>
            <w:hyperlink r:id="rId116">
              <w:r w:rsidR="005B7829">
                <w:rPr>
                  <w:rFonts w:ascii="Times New Roman" w:eastAsia="Times New Roman" w:hAnsi="Times New Roman" w:cs="Times New Roman"/>
                  <w:color w:val="000000"/>
                  <w:sz w:val="24"/>
                  <w:szCs w:val="24"/>
                </w:rPr>
                <w:t>chem-ege.sdamgia.ru</w:t>
              </w:r>
            </w:hyperlink>
          </w:p>
        </w:tc>
        <w:tc>
          <w:tcPr>
            <w:tcW w:w="3328" w:type="dxa"/>
            <w:tcMar>
              <w:top w:w="0" w:type="dxa"/>
              <w:left w:w="0" w:type="dxa"/>
              <w:bottom w:w="0" w:type="dxa"/>
              <w:right w:w="0" w:type="dxa"/>
            </w:tcMar>
          </w:tcPr>
          <w:p w:rsidR="005B7829" w:rsidRDefault="005B7829" w:rsidP="00D67BF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Решу ЕГЭ</w:t>
            </w:r>
          </w:p>
        </w:tc>
        <w:tc>
          <w:tcPr>
            <w:tcW w:w="2575" w:type="dxa"/>
            <w:vMerge/>
            <w:tcMar>
              <w:top w:w="0" w:type="dxa"/>
              <w:left w:w="0" w:type="dxa"/>
              <w:bottom w:w="0" w:type="dxa"/>
              <w:right w:w="0"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r>
      <w:tr w:rsidR="005B7829" w:rsidRPr="005B7829" w:rsidTr="00D67BFD">
        <w:tc>
          <w:tcPr>
            <w:tcW w:w="811" w:type="dxa"/>
            <w:tcMar>
              <w:top w:w="0" w:type="dxa"/>
              <w:left w:w="0" w:type="dxa"/>
              <w:bottom w:w="0" w:type="dxa"/>
              <w:right w:w="0" w:type="dxa"/>
            </w:tcMar>
          </w:tcPr>
          <w:p w:rsidR="005B7829" w:rsidRDefault="005B7829" w:rsidP="005B7829">
            <w:pPr>
              <w:numPr>
                <w:ilvl w:val="0"/>
                <w:numId w:val="5"/>
              </w:numPr>
              <w:pBdr>
                <w:top w:val="nil"/>
                <w:left w:val="nil"/>
                <w:bottom w:val="nil"/>
                <w:right w:val="nil"/>
                <w:between w:val="nil"/>
              </w:pBdr>
              <w:suppressAutoHyphens/>
              <w:spacing w:after="0" w:line="240" w:lineRule="auto"/>
              <w:rPr>
                <w:rFonts w:ascii="Times New Roman" w:hAnsi="Times New Roman" w:cs="Times New Roman"/>
                <w:color w:val="000000"/>
                <w:sz w:val="24"/>
                <w:szCs w:val="24"/>
              </w:rPr>
            </w:pPr>
          </w:p>
        </w:tc>
        <w:tc>
          <w:tcPr>
            <w:tcW w:w="3068" w:type="dxa"/>
            <w:tcMar>
              <w:top w:w="0" w:type="dxa"/>
              <w:left w:w="0" w:type="dxa"/>
              <w:bottom w:w="0" w:type="dxa"/>
              <w:right w:w="0" w:type="dxa"/>
            </w:tcMar>
          </w:tcPr>
          <w:p w:rsidR="005B7829" w:rsidRDefault="005B7829" w:rsidP="00D67BFD">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3328" w:type="dxa"/>
            <w:tcMar>
              <w:top w:w="0" w:type="dxa"/>
              <w:left w:w="0" w:type="dxa"/>
              <w:bottom w:w="0" w:type="dxa"/>
              <w:right w:w="0" w:type="dxa"/>
            </w:tcMar>
          </w:tcPr>
          <w:p w:rsidR="005B7829" w:rsidRPr="005B7829" w:rsidRDefault="005B7829" w:rsidP="00D67BFD">
            <w:pPr>
              <w:spacing w:after="0" w:line="240" w:lineRule="auto"/>
              <w:rPr>
                <w:rFonts w:ascii="Times New Roman" w:hAnsi="Times New Roman" w:cs="Times New Roman"/>
                <w:sz w:val="24"/>
                <w:szCs w:val="24"/>
                <w:lang w:val="ru-RU"/>
              </w:rPr>
            </w:pPr>
            <w:r w:rsidRPr="005B7829">
              <w:rPr>
                <w:rFonts w:ascii="Times New Roman" w:eastAsia="Times New Roman" w:hAnsi="Times New Roman" w:cs="Times New Roman"/>
                <w:sz w:val="24"/>
                <w:szCs w:val="24"/>
                <w:lang w:val="ru-RU"/>
              </w:rPr>
              <w:t>Химия. 9 класс  Мультимедийное учебное пособие нового образца (МУП)</w:t>
            </w:r>
          </w:p>
        </w:tc>
        <w:tc>
          <w:tcPr>
            <w:tcW w:w="2575" w:type="dxa"/>
            <w:vMerge/>
            <w:tcMar>
              <w:top w:w="0" w:type="dxa"/>
              <w:left w:w="0" w:type="dxa"/>
              <w:bottom w:w="0" w:type="dxa"/>
              <w:right w:w="0" w:type="dxa"/>
            </w:tcMar>
          </w:tcPr>
          <w:p w:rsidR="005B7829" w:rsidRPr="005B7829" w:rsidRDefault="005B7829" w:rsidP="00D67BFD">
            <w:pPr>
              <w:widowControl w:val="0"/>
              <w:pBdr>
                <w:top w:val="nil"/>
                <w:left w:val="nil"/>
                <w:bottom w:val="nil"/>
                <w:right w:val="nil"/>
                <w:between w:val="nil"/>
              </w:pBdr>
              <w:spacing w:after="0"/>
              <w:rPr>
                <w:rFonts w:ascii="Times New Roman" w:hAnsi="Times New Roman" w:cs="Times New Roman"/>
                <w:sz w:val="24"/>
                <w:szCs w:val="24"/>
                <w:lang w:val="ru-RU"/>
              </w:rPr>
            </w:pPr>
          </w:p>
        </w:tc>
      </w:tr>
      <w:tr w:rsidR="005B7829" w:rsidRPr="005B7829" w:rsidTr="00D67BFD">
        <w:tc>
          <w:tcPr>
            <w:tcW w:w="811" w:type="dxa"/>
            <w:tcMar>
              <w:top w:w="0" w:type="dxa"/>
              <w:left w:w="0" w:type="dxa"/>
              <w:bottom w:w="0" w:type="dxa"/>
              <w:right w:w="0" w:type="dxa"/>
            </w:tcMar>
          </w:tcPr>
          <w:p w:rsidR="005B7829" w:rsidRPr="005B7829" w:rsidRDefault="005B7829" w:rsidP="005B7829">
            <w:pPr>
              <w:numPr>
                <w:ilvl w:val="0"/>
                <w:numId w:val="5"/>
              </w:numPr>
              <w:pBdr>
                <w:top w:val="nil"/>
                <w:left w:val="nil"/>
                <w:bottom w:val="nil"/>
                <w:right w:val="nil"/>
                <w:between w:val="nil"/>
              </w:pBdr>
              <w:suppressAutoHyphens/>
              <w:spacing w:after="0" w:line="240" w:lineRule="auto"/>
              <w:rPr>
                <w:rFonts w:ascii="Times New Roman" w:hAnsi="Times New Roman" w:cs="Times New Roman"/>
                <w:color w:val="000000"/>
                <w:sz w:val="26"/>
                <w:szCs w:val="26"/>
                <w:lang w:val="ru-RU"/>
              </w:rPr>
            </w:pPr>
          </w:p>
        </w:tc>
        <w:tc>
          <w:tcPr>
            <w:tcW w:w="3068" w:type="dxa"/>
            <w:tcMar>
              <w:top w:w="0" w:type="dxa"/>
              <w:left w:w="0" w:type="dxa"/>
              <w:bottom w:w="0" w:type="dxa"/>
              <w:right w:w="0" w:type="dxa"/>
            </w:tcMar>
          </w:tcPr>
          <w:p w:rsidR="005B7829" w:rsidRDefault="00E03FA2" w:rsidP="00D67BFD">
            <w:pPr>
              <w:pBdr>
                <w:top w:val="nil"/>
                <w:left w:val="nil"/>
                <w:bottom w:val="nil"/>
                <w:right w:val="nil"/>
                <w:between w:val="nil"/>
              </w:pBdr>
              <w:spacing w:after="0" w:line="240" w:lineRule="auto"/>
              <w:rPr>
                <w:rFonts w:ascii="Times New Roman" w:hAnsi="Times New Roman" w:cs="Times New Roman"/>
                <w:color w:val="000000"/>
                <w:sz w:val="26"/>
                <w:szCs w:val="26"/>
              </w:rPr>
            </w:pPr>
            <w:hyperlink r:id="rId117">
              <w:r w:rsidR="005B7829">
                <w:rPr>
                  <w:rFonts w:ascii="Times New Roman" w:eastAsia="Times New Roman" w:hAnsi="Times New Roman" w:cs="Times New Roman"/>
                  <w:color w:val="000000"/>
                  <w:sz w:val="26"/>
                  <w:szCs w:val="26"/>
                </w:rPr>
                <w:t>https://www.yaklass.ru/</w:t>
              </w:r>
            </w:hyperlink>
          </w:p>
        </w:tc>
        <w:tc>
          <w:tcPr>
            <w:tcW w:w="3328" w:type="dxa"/>
            <w:tcMar>
              <w:top w:w="0" w:type="dxa"/>
              <w:left w:w="0" w:type="dxa"/>
              <w:bottom w:w="0" w:type="dxa"/>
              <w:right w:w="0" w:type="dxa"/>
            </w:tcMar>
          </w:tcPr>
          <w:p w:rsidR="005B7829" w:rsidRDefault="005B7829" w:rsidP="00D67BFD">
            <w:pPr>
              <w:pBdr>
                <w:top w:val="nil"/>
                <w:left w:val="nil"/>
                <w:bottom w:val="nil"/>
                <w:right w:val="nil"/>
                <w:between w:val="nil"/>
              </w:pBdr>
              <w:spacing w:after="0" w:line="240" w:lineRule="auto"/>
              <w:rPr>
                <w:rFonts w:ascii="Times New Roman" w:hAnsi="Times New Roman" w:cs="Times New Roman"/>
                <w:color w:val="000000"/>
                <w:sz w:val="26"/>
                <w:szCs w:val="26"/>
              </w:rPr>
            </w:pPr>
            <w:r>
              <w:rPr>
                <w:rFonts w:ascii="Times New Roman" w:eastAsia="Times New Roman" w:hAnsi="Times New Roman" w:cs="Times New Roman"/>
                <w:color w:val="000000"/>
                <w:sz w:val="26"/>
                <w:szCs w:val="26"/>
              </w:rPr>
              <w:t>«ЯКласс»</w:t>
            </w:r>
          </w:p>
        </w:tc>
        <w:tc>
          <w:tcPr>
            <w:tcW w:w="2575" w:type="dxa"/>
            <w:tcMar>
              <w:top w:w="0" w:type="dxa"/>
              <w:left w:w="0" w:type="dxa"/>
              <w:bottom w:w="0" w:type="dxa"/>
              <w:right w:w="0" w:type="dxa"/>
            </w:tcMar>
          </w:tcPr>
          <w:p w:rsidR="005B7829" w:rsidRPr="005B7829" w:rsidRDefault="005B7829" w:rsidP="00D67BFD">
            <w:pPr>
              <w:pBdr>
                <w:top w:val="nil"/>
                <w:left w:val="nil"/>
                <w:bottom w:val="nil"/>
                <w:right w:val="nil"/>
                <w:between w:val="nil"/>
              </w:pBdr>
              <w:spacing w:after="0" w:line="240" w:lineRule="auto"/>
              <w:rPr>
                <w:rFonts w:ascii="Times New Roman" w:hAnsi="Times New Roman" w:cs="Times New Roman"/>
                <w:color w:val="000000"/>
                <w:sz w:val="26"/>
                <w:szCs w:val="26"/>
                <w:lang w:val="ru-RU"/>
              </w:rPr>
            </w:pPr>
            <w:r w:rsidRPr="005B7829">
              <w:rPr>
                <w:rFonts w:ascii="Times New Roman" w:eastAsia="Times New Roman" w:hAnsi="Times New Roman" w:cs="Times New Roman"/>
                <w:color w:val="000000"/>
                <w:sz w:val="26"/>
                <w:szCs w:val="26"/>
                <w:lang w:val="ru-RU"/>
              </w:rPr>
              <w:t xml:space="preserve">По всем разделам курса для контроля и проверки знаний </w:t>
            </w:r>
            <w:r w:rsidRPr="005B7829">
              <w:rPr>
                <w:rFonts w:ascii="Times New Roman" w:eastAsia="Times New Roman" w:hAnsi="Times New Roman" w:cs="Times New Roman"/>
                <w:color w:val="000000"/>
                <w:sz w:val="26"/>
                <w:szCs w:val="26"/>
                <w:lang w:val="ru-RU"/>
              </w:rPr>
              <w:lastRenderedPageBreak/>
              <w:t>обучающихся, выполнения домашних работ</w:t>
            </w:r>
          </w:p>
        </w:tc>
      </w:tr>
    </w:tbl>
    <w:p w:rsidR="005B7829" w:rsidRPr="005B7829" w:rsidRDefault="005B7829" w:rsidP="005B7829">
      <w:pPr>
        <w:spacing w:after="0" w:line="240" w:lineRule="auto"/>
        <w:jc w:val="center"/>
        <w:rPr>
          <w:rFonts w:ascii="Times New Roman" w:hAnsi="Times New Roman" w:cs="Times New Roman"/>
          <w:color w:val="000000"/>
          <w:sz w:val="24"/>
          <w:szCs w:val="24"/>
          <w:lang w:val="ru-RU"/>
        </w:rPr>
        <w:sectPr w:rsidR="005B7829" w:rsidRPr="005B7829">
          <w:pgSz w:w="11906" w:h="16838"/>
          <w:pgMar w:top="1134" w:right="850" w:bottom="1134" w:left="1701" w:header="708" w:footer="708" w:gutter="0"/>
          <w:pgNumType w:start="1"/>
          <w:cols w:space="720"/>
        </w:sectPr>
      </w:pPr>
    </w:p>
    <w:p w:rsidR="00562FB6" w:rsidRPr="005B7829" w:rsidRDefault="00562FB6">
      <w:pPr>
        <w:spacing w:after="0" w:line="480" w:lineRule="auto"/>
        <w:ind w:left="120"/>
        <w:rPr>
          <w:lang w:val="ru-RU"/>
        </w:rPr>
      </w:pPr>
    </w:p>
    <w:p w:rsidR="005B7829" w:rsidRPr="005B7829" w:rsidRDefault="005B7829" w:rsidP="005B7829">
      <w:pPr>
        <w:shd w:val="clear" w:color="auto" w:fill="FFFFFF"/>
        <w:tabs>
          <w:tab w:val="left" w:pos="518"/>
        </w:tabs>
        <w:spacing w:after="0" w:line="240" w:lineRule="auto"/>
        <w:jc w:val="center"/>
        <w:rPr>
          <w:rFonts w:ascii="Times New Roman" w:hAnsi="Times New Roman" w:cs="Times New Roman"/>
          <w:b/>
          <w:sz w:val="26"/>
          <w:szCs w:val="26"/>
          <w:lang w:val="ru-RU"/>
        </w:rPr>
      </w:pPr>
      <w:r w:rsidRPr="005B7829">
        <w:rPr>
          <w:rFonts w:ascii="Times New Roman" w:eastAsia="Times New Roman" w:hAnsi="Times New Roman" w:cs="Times New Roman"/>
          <w:b/>
          <w:sz w:val="26"/>
          <w:szCs w:val="26"/>
          <w:lang w:val="ru-RU"/>
        </w:rPr>
        <w:t>Сводная таблица «Выполнения рабочих программ»</w:t>
      </w:r>
    </w:p>
    <w:p w:rsidR="005B7829" w:rsidRDefault="005B7829" w:rsidP="005B7829">
      <w:pPr>
        <w:spacing w:after="0" w:line="240" w:lineRule="auto"/>
        <w:jc w:val="center"/>
        <w:rPr>
          <w:rFonts w:ascii="Times New Roman" w:hAnsi="Times New Roman" w:cs="Times New Roman"/>
          <w:b/>
          <w:sz w:val="26"/>
          <w:szCs w:val="26"/>
        </w:rPr>
      </w:pPr>
      <w:r>
        <w:rPr>
          <w:rFonts w:ascii="Times New Roman" w:eastAsia="Times New Roman" w:hAnsi="Times New Roman" w:cs="Times New Roman"/>
          <w:b/>
          <w:sz w:val="26"/>
          <w:szCs w:val="26"/>
        </w:rPr>
        <w:t>Химия 11В класс</w:t>
      </w:r>
    </w:p>
    <w:p w:rsidR="005B7829" w:rsidRDefault="005B7829" w:rsidP="005B7829">
      <w:pPr>
        <w:spacing w:after="0" w:line="240" w:lineRule="auto"/>
        <w:jc w:val="center"/>
        <w:rPr>
          <w:rFonts w:ascii="Times New Roman" w:hAnsi="Times New Roman" w:cs="Times New Roman"/>
          <w:b/>
          <w:sz w:val="26"/>
          <w:szCs w:val="26"/>
        </w:rPr>
      </w:pPr>
    </w:p>
    <w:tbl>
      <w:tblPr>
        <w:tblW w:w="14800" w:type="dxa"/>
        <w:tblLayout w:type="fixed"/>
        <w:tblLook w:val="0400" w:firstRow="0" w:lastRow="0" w:firstColumn="0" w:lastColumn="0" w:noHBand="0" w:noVBand="1"/>
      </w:tblPr>
      <w:tblGrid>
        <w:gridCol w:w="1813"/>
        <w:gridCol w:w="404"/>
        <w:gridCol w:w="420"/>
        <w:gridCol w:w="391"/>
        <w:gridCol w:w="430"/>
        <w:gridCol w:w="404"/>
        <w:gridCol w:w="420"/>
        <w:gridCol w:w="391"/>
        <w:gridCol w:w="430"/>
        <w:gridCol w:w="404"/>
        <w:gridCol w:w="420"/>
        <w:gridCol w:w="391"/>
        <w:gridCol w:w="430"/>
        <w:gridCol w:w="404"/>
        <w:gridCol w:w="420"/>
        <w:gridCol w:w="391"/>
        <w:gridCol w:w="430"/>
        <w:gridCol w:w="1738"/>
        <w:gridCol w:w="1384"/>
        <w:gridCol w:w="1432"/>
        <w:gridCol w:w="1853"/>
      </w:tblGrid>
      <w:tr w:rsidR="005B7829" w:rsidRPr="00E03FA2" w:rsidTr="00D67BFD">
        <w:trPr>
          <w:trHeight w:val="280"/>
        </w:trPr>
        <w:tc>
          <w:tcPr>
            <w:tcW w:w="181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Pr="005B7829" w:rsidRDefault="005B7829" w:rsidP="00D67BFD">
            <w:pPr>
              <w:widowControl w:val="0"/>
              <w:spacing w:after="0" w:line="240" w:lineRule="auto"/>
              <w:jc w:val="center"/>
              <w:rPr>
                <w:rFonts w:ascii="Times New Roman" w:hAnsi="Times New Roman" w:cs="Times New Roman"/>
                <w:sz w:val="24"/>
                <w:szCs w:val="24"/>
                <w:lang w:val="ru-RU"/>
              </w:rPr>
            </w:pPr>
            <w:r w:rsidRPr="005B7829">
              <w:rPr>
                <w:rFonts w:ascii="Times New Roman" w:eastAsia="Times New Roman" w:hAnsi="Times New Roman" w:cs="Times New Roman"/>
                <w:sz w:val="24"/>
                <w:szCs w:val="24"/>
                <w:lang w:val="ru-RU"/>
              </w:rPr>
              <w:t>Количество часов по плану (год/неделя)</w:t>
            </w:r>
          </w:p>
        </w:tc>
        <w:tc>
          <w:tcPr>
            <w:tcW w:w="6580"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По плану/по факту</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Pr="005B7829" w:rsidRDefault="005B7829" w:rsidP="00D67BFD">
            <w:pPr>
              <w:widowControl w:val="0"/>
              <w:spacing w:after="0" w:line="240" w:lineRule="auto"/>
              <w:jc w:val="center"/>
              <w:rPr>
                <w:rFonts w:ascii="Times New Roman" w:hAnsi="Times New Roman" w:cs="Times New Roman"/>
                <w:sz w:val="24"/>
                <w:szCs w:val="24"/>
                <w:lang w:val="ru-RU"/>
              </w:rPr>
            </w:pPr>
            <w:r w:rsidRPr="005B7829">
              <w:rPr>
                <w:rFonts w:ascii="Times New Roman" w:eastAsia="Times New Roman" w:hAnsi="Times New Roman" w:cs="Times New Roman"/>
                <w:sz w:val="20"/>
                <w:szCs w:val="20"/>
                <w:lang w:val="ru-RU"/>
              </w:rPr>
              <w:t>Общее кол-во часов, реализованных</w:t>
            </w:r>
          </w:p>
          <w:p w:rsidR="005B7829" w:rsidRPr="005B7829" w:rsidRDefault="005B7829" w:rsidP="00D67BFD">
            <w:pPr>
              <w:widowControl w:val="0"/>
              <w:spacing w:after="0" w:line="240" w:lineRule="auto"/>
              <w:jc w:val="center"/>
              <w:rPr>
                <w:rFonts w:ascii="Times New Roman" w:hAnsi="Times New Roman" w:cs="Times New Roman"/>
                <w:sz w:val="24"/>
                <w:szCs w:val="24"/>
                <w:lang w:val="ru-RU"/>
              </w:rPr>
            </w:pPr>
            <w:r w:rsidRPr="005B7829">
              <w:rPr>
                <w:rFonts w:ascii="Times New Roman" w:eastAsia="Times New Roman" w:hAnsi="Times New Roman" w:cs="Times New Roman"/>
                <w:sz w:val="20"/>
                <w:szCs w:val="20"/>
                <w:lang w:val="ru-RU"/>
              </w:rPr>
              <w:t>на момент контроля</w:t>
            </w:r>
          </w:p>
        </w:tc>
        <w:tc>
          <w:tcPr>
            <w:tcW w:w="13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rPr>
              <w:t>Из них компенс.</w:t>
            </w:r>
          </w:p>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0"/>
                <w:szCs w:val="20"/>
              </w:rPr>
              <w:t>мероприятий</w:t>
            </w:r>
          </w:p>
        </w:tc>
        <w:tc>
          <w:tcPr>
            <w:tcW w:w="143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Pr="005B7829" w:rsidRDefault="005B7829" w:rsidP="00D67BFD">
            <w:pPr>
              <w:widowControl w:val="0"/>
              <w:spacing w:after="0" w:line="240" w:lineRule="auto"/>
              <w:jc w:val="center"/>
              <w:rPr>
                <w:rFonts w:ascii="Times New Roman" w:hAnsi="Times New Roman" w:cs="Times New Roman"/>
                <w:sz w:val="24"/>
                <w:szCs w:val="24"/>
                <w:lang w:val="ru-RU"/>
              </w:rPr>
            </w:pPr>
            <w:r w:rsidRPr="005B7829">
              <w:rPr>
                <w:rFonts w:ascii="Times New Roman" w:eastAsia="Times New Roman" w:hAnsi="Times New Roman" w:cs="Times New Roman"/>
                <w:sz w:val="20"/>
                <w:szCs w:val="20"/>
                <w:lang w:val="ru-RU"/>
              </w:rPr>
              <w:t>Общий % реализации программы</w:t>
            </w:r>
          </w:p>
          <w:p w:rsidR="005B7829" w:rsidRPr="005B7829" w:rsidRDefault="005B7829" w:rsidP="00D67BFD">
            <w:pPr>
              <w:widowControl w:val="0"/>
              <w:spacing w:after="0" w:line="240" w:lineRule="auto"/>
              <w:jc w:val="center"/>
              <w:rPr>
                <w:rFonts w:ascii="Times New Roman" w:hAnsi="Times New Roman" w:cs="Times New Roman"/>
                <w:sz w:val="24"/>
                <w:szCs w:val="24"/>
                <w:lang w:val="ru-RU"/>
              </w:rPr>
            </w:pPr>
            <w:r w:rsidRPr="005B7829">
              <w:rPr>
                <w:rFonts w:ascii="Times New Roman" w:eastAsia="Times New Roman" w:hAnsi="Times New Roman" w:cs="Times New Roman"/>
                <w:sz w:val="20"/>
                <w:szCs w:val="20"/>
                <w:lang w:val="ru-RU"/>
              </w:rPr>
              <w:t>на момент контроля</w:t>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Pr="005B7829" w:rsidRDefault="005B7829" w:rsidP="00D67BFD">
            <w:pPr>
              <w:widowControl w:val="0"/>
              <w:spacing w:after="0" w:line="240" w:lineRule="auto"/>
              <w:jc w:val="center"/>
              <w:rPr>
                <w:rFonts w:ascii="Times New Roman" w:hAnsi="Times New Roman" w:cs="Times New Roman"/>
                <w:sz w:val="24"/>
                <w:szCs w:val="24"/>
                <w:lang w:val="ru-RU"/>
              </w:rPr>
            </w:pPr>
            <w:r w:rsidRPr="005B7829">
              <w:rPr>
                <w:rFonts w:ascii="Times New Roman" w:eastAsia="Times New Roman" w:hAnsi="Times New Roman" w:cs="Times New Roman"/>
                <w:sz w:val="20"/>
                <w:szCs w:val="20"/>
                <w:lang w:val="ru-RU"/>
              </w:rPr>
              <w:t>Несоответствие плану на момент контроля</w:t>
            </w:r>
          </w:p>
        </w:tc>
      </w:tr>
      <w:tr w:rsidR="005B7829" w:rsidTr="00D67BFD">
        <w:trPr>
          <w:trHeight w:val="280"/>
        </w:trPr>
        <w:tc>
          <w:tcPr>
            <w:tcW w:w="181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Pr="005B7829" w:rsidRDefault="005B7829" w:rsidP="00D67BFD">
            <w:pPr>
              <w:widowControl w:val="0"/>
              <w:pBdr>
                <w:top w:val="nil"/>
                <w:left w:val="nil"/>
                <w:bottom w:val="nil"/>
                <w:right w:val="nil"/>
                <w:between w:val="nil"/>
              </w:pBdr>
              <w:spacing w:after="0"/>
              <w:rPr>
                <w:rFonts w:ascii="Times New Roman" w:hAnsi="Times New Roman" w:cs="Times New Roman"/>
                <w:sz w:val="24"/>
                <w:szCs w:val="24"/>
                <w:lang w:val="ru-RU"/>
              </w:rPr>
            </w:pPr>
          </w:p>
        </w:tc>
        <w:tc>
          <w:tcPr>
            <w:tcW w:w="164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I</w:t>
            </w:r>
          </w:p>
        </w:tc>
        <w:tc>
          <w:tcPr>
            <w:tcW w:w="164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II</w:t>
            </w:r>
          </w:p>
        </w:tc>
        <w:tc>
          <w:tcPr>
            <w:tcW w:w="164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III</w:t>
            </w:r>
          </w:p>
        </w:tc>
        <w:tc>
          <w:tcPr>
            <w:tcW w:w="164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jc w:val="center"/>
              <w:rPr>
                <w:rFonts w:ascii="Times New Roman" w:hAnsi="Times New Roman" w:cs="Times New Roman"/>
                <w:sz w:val="24"/>
                <w:szCs w:val="24"/>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c>
          <w:tcPr>
            <w:tcW w:w="138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r>
      <w:tr w:rsidR="005B7829" w:rsidTr="00D67BFD">
        <w:trPr>
          <w:trHeight w:val="220"/>
        </w:trPr>
        <w:tc>
          <w:tcPr>
            <w:tcW w:w="181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П</w:t>
            </w: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Ф</w:t>
            </w:r>
          </w:p>
        </w:tc>
        <w:tc>
          <w:tcPr>
            <w:tcW w:w="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К</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w:t>
            </w:r>
          </w:p>
        </w:tc>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П</w:t>
            </w: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Ф</w:t>
            </w:r>
          </w:p>
        </w:tc>
        <w:tc>
          <w:tcPr>
            <w:tcW w:w="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К</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w:t>
            </w:r>
          </w:p>
        </w:tc>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П</w:t>
            </w: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Ф</w:t>
            </w:r>
          </w:p>
        </w:tc>
        <w:tc>
          <w:tcPr>
            <w:tcW w:w="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К</w:t>
            </w: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w:t>
            </w:r>
          </w:p>
        </w:tc>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p>
        </w:tc>
        <w:tc>
          <w:tcPr>
            <w:tcW w:w="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5B7829" w:rsidRDefault="005B7829" w:rsidP="00D67BFD">
            <w:pPr>
              <w:widowControl w:val="0"/>
              <w:spacing w:after="0" w:line="240" w:lineRule="auto"/>
              <w:jc w:val="center"/>
              <w:rPr>
                <w:rFonts w:ascii="Times New Roman" w:hAnsi="Times New Roman" w:cs="Times New Roman"/>
                <w:sz w:val="24"/>
                <w:szCs w:val="24"/>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c>
          <w:tcPr>
            <w:tcW w:w="1384"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c>
          <w:tcPr>
            <w:tcW w:w="1432"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pBdr>
                <w:top w:val="nil"/>
                <w:left w:val="nil"/>
                <w:bottom w:val="nil"/>
                <w:right w:val="nil"/>
                <w:between w:val="nil"/>
              </w:pBdr>
              <w:spacing w:after="0"/>
              <w:rPr>
                <w:rFonts w:ascii="Times New Roman" w:hAnsi="Times New Roman" w:cs="Times New Roman"/>
                <w:sz w:val="24"/>
                <w:szCs w:val="24"/>
              </w:rPr>
            </w:pPr>
          </w:p>
        </w:tc>
      </w:tr>
      <w:tr w:rsidR="005B7829" w:rsidTr="00D67BFD">
        <w:trPr>
          <w:trHeight w:val="280"/>
        </w:trPr>
        <w:tc>
          <w:tcPr>
            <w:tcW w:w="18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105/3</w:t>
            </w:r>
          </w:p>
        </w:tc>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0"/>
                <w:szCs w:val="20"/>
              </w:rPr>
            </w:pPr>
            <w:bookmarkStart w:id="12" w:name="_heading=h.1fob9te" w:colFirst="0" w:colLast="0"/>
            <w:bookmarkEnd w:id="12"/>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0"/>
                <w:szCs w:val="20"/>
              </w:rPr>
            </w:pPr>
          </w:p>
        </w:tc>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0"/>
                <w:szCs w:val="20"/>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0"/>
                <w:szCs w:val="20"/>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0"/>
                <w:szCs w:val="20"/>
              </w:rPr>
            </w:pPr>
          </w:p>
        </w:tc>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18"/>
                <w:szCs w:val="18"/>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18"/>
                <w:szCs w:val="18"/>
              </w:rPr>
            </w:pPr>
          </w:p>
        </w:tc>
        <w:tc>
          <w:tcPr>
            <w:tcW w:w="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18"/>
                <w:szCs w:val="18"/>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18"/>
                <w:szCs w:val="18"/>
              </w:rPr>
            </w:pPr>
          </w:p>
        </w:tc>
        <w:tc>
          <w:tcPr>
            <w:tcW w:w="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4"/>
                <w:szCs w:val="24"/>
              </w:rPr>
            </w:pPr>
          </w:p>
        </w:tc>
        <w:tc>
          <w:tcPr>
            <w:tcW w:w="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4"/>
                <w:szCs w:val="24"/>
              </w:rPr>
            </w:pPr>
          </w:p>
        </w:tc>
        <w:tc>
          <w:tcPr>
            <w:tcW w:w="1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4"/>
                <w:szCs w:val="24"/>
              </w:rPr>
            </w:pPr>
          </w:p>
        </w:tc>
        <w:tc>
          <w:tcPr>
            <w:tcW w:w="13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4"/>
                <w:szCs w:val="24"/>
              </w:rPr>
            </w:pPr>
          </w:p>
        </w:tc>
        <w:tc>
          <w:tcPr>
            <w:tcW w:w="1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4"/>
                <w:szCs w:val="24"/>
              </w:rPr>
            </w:pPr>
          </w:p>
        </w:tc>
        <w:tc>
          <w:tcPr>
            <w:tcW w:w="18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5B7829" w:rsidRDefault="005B7829" w:rsidP="00D67BFD">
            <w:pPr>
              <w:widowControl w:val="0"/>
              <w:spacing w:after="0" w:line="240" w:lineRule="auto"/>
              <w:rPr>
                <w:rFonts w:ascii="Times New Roman" w:hAnsi="Times New Roman" w:cs="Times New Roman"/>
                <w:sz w:val="24"/>
                <w:szCs w:val="24"/>
              </w:rPr>
            </w:pPr>
          </w:p>
        </w:tc>
      </w:tr>
    </w:tbl>
    <w:p w:rsidR="005B7829" w:rsidRDefault="005B7829" w:rsidP="005B7829">
      <w:pPr>
        <w:spacing w:after="0" w:line="240" w:lineRule="auto"/>
        <w:rPr>
          <w:rFonts w:ascii="Times New Roman" w:hAnsi="Times New Roman" w:cs="Times New Roman"/>
          <w:b/>
          <w:sz w:val="26"/>
          <w:szCs w:val="26"/>
        </w:rPr>
      </w:pPr>
    </w:p>
    <w:p w:rsidR="005B7829" w:rsidRPr="005B7829" w:rsidRDefault="005B7829" w:rsidP="005B7829">
      <w:pPr>
        <w:spacing w:after="0" w:line="240" w:lineRule="auto"/>
        <w:jc w:val="center"/>
        <w:rPr>
          <w:rFonts w:ascii="Times New Roman" w:hAnsi="Times New Roman" w:cs="Times New Roman"/>
          <w:b/>
          <w:sz w:val="26"/>
          <w:szCs w:val="26"/>
          <w:lang w:val="ru-RU"/>
        </w:rPr>
      </w:pPr>
      <w:r w:rsidRPr="005B7829">
        <w:rPr>
          <w:rFonts w:ascii="Times New Roman" w:eastAsia="Times New Roman" w:hAnsi="Times New Roman" w:cs="Times New Roman"/>
          <w:b/>
          <w:sz w:val="26"/>
          <w:szCs w:val="26"/>
          <w:lang w:val="ru-RU"/>
        </w:rPr>
        <w:t>Сводная таблица «Выполнение практической части рабочей программы»</w:t>
      </w:r>
    </w:p>
    <w:p w:rsidR="005B7829" w:rsidRDefault="005B7829" w:rsidP="005B7829">
      <w:pPr>
        <w:spacing w:after="0" w:line="240" w:lineRule="auto"/>
        <w:jc w:val="center"/>
        <w:rPr>
          <w:rFonts w:ascii="Times New Roman" w:hAnsi="Times New Roman" w:cs="Times New Roman"/>
          <w:b/>
          <w:sz w:val="26"/>
          <w:szCs w:val="26"/>
        </w:rPr>
      </w:pPr>
      <w:r>
        <w:rPr>
          <w:rFonts w:ascii="Times New Roman" w:eastAsia="Times New Roman" w:hAnsi="Times New Roman" w:cs="Times New Roman"/>
          <w:b/>
          <w:sz w:val="26"/>
          <w:szCs w:val="26"/>
        </w:rPr>
        <w:t>11б класс</w:t>
      </w:r>
    </w:p>
    <w:tbl>
      <w:tblPr>
        <w:tblW w:w="1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0"/>
        <w:gridCol w:w="3102"/>
        <w:gridCol w:w="3170"/>
        <w:gridCol w:w="2732"/>
        <w:gridCol w:w="3132"/>
      </w:tblGrid>
      <w:tr w:rsidR="005B7829" w:rsidTr="00D67BFD">
        <w:trPr>
          <w:trHeight w:val="608"/>
        </w:trPr>
        <w:tc>
          <w:tcPr>
            <w:tcW w:w="2650" w:type="dxa"/>
            <w:vMerge w:val="restart"/>
            <w:shd w:val="clear" w:color="auto" w:fill="auto"/>
            <w:vAlign w:val="center"/>
          </w:tcPr>
          <w:p w:rsidR="005B7829" w:rsidRDefault="005B7829" w:rsidP="00D67BFD">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Учебный период</w:t>
            </w:r>
          </w:p>
        </w:tc>
        <w:tc>
          <w:tcPr>
            <w:tcW w:w="6272" w:type="dxa"/>
            <w:gridSpan w:val="2"/>
          </w:tcPr>
          <w:p w:rsidR="005B7829" w:rsidRDefault="005B7829" w:rsidP="00D67BFD">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Контрольные работы</w:t>
            </w:r>
          </w:p>
        </w:tc>
        <w:tc>
          <w:tcPr>
            <w:tcW w:w="5864" w:type="dxa"/>
            <w:gridSpan w:val="2"/>
          </w:tcPr>
          <w:p w:rsidR="005B7829" w:rsidRDefault="005B7829" w:rsidP="00D67BFD">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Практические  работы</w:t>
            </w:r>
          </w:p>
        </w:tc>
      </w:tr>
      <w:tr w:rsidR="005B7829" w:rsidTr="00D67BFD">
        <w:tc>
          <w:tcPr>
            <w:tcW w:w="2650" w:type="dxa"/>
            <w:vMerge/>
            <w:shd w:val="clear" w:color="auto" w:fill="auto"/>
            <w:vAlign w:val="center"/>
          </w:tcPr>
          <w:p w:rsidR="005B7829" w:rsidRDefault="005B7829" w:rsidP="00D67BFD">
            <w:pPr>
              <w:widowControl w:val="0"/>
              <w:pBdr>
                <w:top w:val="nil"/>
                <w:left w:val="nil"/>
                <w:bottom w:val="nil"/>
                <w:right w:val="nil"/>
                <w:between w:val="nil"/>
              </w:pBdr>
              <w:spacing w:after="0"/>
              <w:rPr>
                <w:rFonts w:ascii="Times New Roman" w:hAnsi="Times New Roman" w:cs="Times New Roman"/>
                <w:sz w:val="26"/>
                <w:szCs w:val="26"/>
              </w:rPr>
            </w:pPr>
          </w:p>
        </w:tc>
        <w:tc>
          <w:tcPr>
            <w:tcW w:w="3102" w:type="dxa"/>
          </w:tcPr>
          <w:p w:rsidR="005B7829" w:rsidRDefault="005B7829" w:rsidP="00D67BFD">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план</w:t>
            </w:r>
          </w:p>
        </w:tc>
        <w:tc>
          <w:tcPr>
            <w:tcW w:w="3170" w:type="dxa"/>
          </w:tcPr>
          <w:p w:rsidR="005B7829" w:rsidRDefault="005B7829" w:rsidP="00D67BFD">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факт</w:t>
            </w:r>
          </w:p>
        </w:tc>
        <w:tc>
          <w:tcPr>
            <w:tcW w:w="2732" w:type="dxa"/>
          </w:tcPr>
          <w:p w:rsidR="005B7829" w:rsidRDefault="005B7829" w:rsidP="00D67BFD">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план</w:t>
            </w:r>
          </w:p>
        </w:tc>
        <w:tc>
          <w:tcPr>
            <w:tcW w:w="3132" w:type="dxa"/>
          </w:tcPr>
          <w:p w:rsidR="005B7829" w:rsidRDefault="005B7829" w:rsidP="00D67BFD">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факт</w:t>
            </w:r>
          </w:p>
        </w:tc>
      </w:tr>
      <w:tr w:rsidR="005B7829" w:rsidTr="00D67BFD">
        <w:tc>
          <w:tcPr>
            <w:tcW w:w="2650" w:type="dxa"/>
            <w:shd w:val="clear" w:color="auto" w:fill="auto"/>
          </w:tcPr>
          <w:p w:rsidR="005B7829" w:rsidRDefault="005B7829" w:rsidP="00D67BFD">
            <w:pPr>
              <w:tabs>
                <w:tab w:val="left" w:pos="518"/>
              </w:tabs>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rPr>
              <w:t xml:space="preserve">1 </w:t>
            </w:r>
            <w:r>
              <w:rPr>
                <w:rFonts w:ascii="Times New Roman" w:eastAsia="Times New Roman" w:hAnsi="Times New Roman" w:cs="Times New Roman"/>
              </w:rPr>
              <w:t>триместр</w:t>
            </w:r>
          </w:p>
        </w:tc>
        <w:tc>
          <w:tcPr>
            <w:tcW w:w="3102" w:type="dxa"/>
          </w:tcPr>
          <w:p w:rsidR="005B7829" w:rsidRDefault="005B7829" w:rsidP="00D67BFD">
            <w:pPr>
              <w:spacing w:after="0" w:line="240" w:lineRule="auto"/>
              <w:jc w:val="center"/>
              <w:rPr>
                <w:rFonts w:ascii="Times New Roman" w:hAnsi="Times New Roman" w:cs="Times New Roman"/>
                <w:sz w:val="26"/>
                <w:szCs w:val="26"/>
              </w:rPr>
            </w:pPr>
          </w:p>
        </w:tc>
        <w:tc>
          <w:tcPr>
            <w:tcW w:w="3170" w:type="dxa"/>
          </w:tcPr>
          <w:p w:rsidR="005B7829" w:rsidRDefault="005B7829" w:rsidP="00D67BFD">
            <w:pPr>
              <w:spacing w:after="0" w:line="240" w:lineRule="auto"/>
              <w:jc w:val="center"/>
              <w:rPr>
                <w:rFonts w:ascii="Times New Roman" w:hAnsi="Times New Roman" w:cs="Times New Roman"/>
                <w:sz w:val="26"/>
                <w:szCs w:val="26"/>
              </w:rPr>
            </w:pPr>
          </w:p>
        </w:tc>
        <w:tc>
          <w:tcPr>
            <w:tcW w:w="2732" w:type="dxa"/>
          </w:tcPr>
          <w:p w:rsidR="005B7829" w:rsidRDefault="005B7829" w:rsidP="00D67BFD">
            <w:pPr>
              <w:spacing w:after="0" w:line="240" w:lineRule="auto"/>
              <w:jc w:val="center"/>
              <w:rPr>
                <w:rFonts w:ascii="Times New Roman" w:hAnsi="Times New Roman" w:cs="Times New Roman"/>
                <w:sz w:val="26"/>
                <w:szCs w:val="26"/>
              </w:rPr>
            </w:pPr>
          </w:p>
        </w:tc>
        <w:tc>
          <w:tcPr>
            <w:tcW w:w="3132" w:type="dxa"/>
          </w:tcPr>
          <w:p w:rsidR="005B7829" w:rsidRDefault="005B7829" w:rsidP="00D67BFD">
            <w:pPr>
              <w:spacing w:after="0" w:line="240" w:lineRule="auto"/>
              <w:jc w:val="center"/>
              <w:rPr>
                <w:rFonts w:ascii="Times New Roman" w:hAnsi="Times New Roman" w:cs="Times New Roman"/>
                <w:sz w:val="26"/>
                <w:szCs w:val="26"/>
              </w:rPr>
            </w:pPr>
          </w:p>
        </w:tc>
      </w:tr>
      <w:tr w:rsidR="005B7829" w:rsidTr="00D67BFD">
        <w:tc>
          <w:tcPr>
            <w:tcW w:w="2650" w:type="dxa"/>
            <w:shd w:val="clear" w:color="auto" w:fill="auto"/>
          </w:tcPr>
          <w:p w:rsidR="005B7829" w:rsidRDefault="005B7829" w:rsidP="00D67BFD">
            <w:pPr>
              <w:tabs>
                <w:tab w:val="left" w:pos="518"/>
              </w:tabs>
              <w:spacing w:after="0" w:line="240" w:lineRule="auto"/>
              <w:jc w:val="center"/>
              <w:rPr>
                <w:rFonts w:ascii="Times New Roman" w:hAnsi="Times New Roman" w:cs="Times New Roman"/>
                <w:color w:val="000000"/>
              </w:rPr>
            </w:pPr>
            <w:r>
              <w:rPr>
                <w:rFonts w:ascii="Times New Roman" w:eastAsia="Times New Roman" w:hAnsi="Times New Roman" w:cs="Times New Roman"/>
              </w:rPr>
              <w:t>2 триместр</w:t>
            </w:r>
          </w:p>
        </w:tc>
        <w:tc>
          <w:tcPr>
            <w:tcW w:w="3102" w:type="dxa"/>
          </w:tcPr>
          <w:p w:rsidR="005B7829" w:rsidRDefault="005B7829" w:rsidP="00D67BFD">
            <w:pPr>
              <w:spacing w:after="0" w:line="240" w:lineRule="auto"/>
              <w:jc w:val="center"/>
              <w:rPr>
                <w:rFonts w:ascii="Times New Roman" w:hAnsi="Times New Roman" w:cs="Times New Roman"/>
                <w:sz w:val="26"/>
                <w:szCs w:val="26"/>
              </w:rPr>
            </w:pPr>
          </w:p>
        </w:tc>
        <w:tc>
          <w:tcPr>
            <w:tcW w:w="3170" w:type="dxa"/>
          </w:tcPr>
          <w:p w:rsidR="005B7829" w:rsidRDefault="005B7829" w:rsidP="00D67BFD">
            <w:pPr>
              <w:spacing w:after="0" w:line="240" w:lineRule="auto"/>
              <w:jc w:val="center"/>
              <w:rPr>
                <w:rFonts w:ascii="Times New Roman" w:hAnsi="Times New Roman" w:cs="Times New Roman"/>
                <w:sz w:val="26"/>
                <w:szCs w:val="26"/>
              </w:rPr>
            </w:pPr>
          </w:p>
        </w:tc>
        <w:tc>
          <w:tcPr>
            <w:tcW w:w="2732" w:type="dxa"/>
          </w:tcPr>
          <w:p w:rsidR="005B7829" w:rsidRDefault="005B7829" w:rsidP="00D67BFD">
            <w:pPr>
              <w:spacing w:after="0" w:line="240" w:lineRule="auto"/>
              <w:jc w:val="center"/>
              <w:rPr>
                <w:rFonts w:ascii="Times New Roman" w:hAnsi="Times New Roman" w:cs="Times New Roman"/>
                <w:sz w:val="26"/>
                <w:szCs w:val="26"/>
              </w:rPr>
            </w:pPr>
          </w:p>
        </w:tc>
        <w:tc>
          <w:tcPr>
            <w:tcW w:w="3132" w:type="dxa"/>
          </w:tcPr>
          <w:p w:rsidR="005B7829" w:rsidRDefault="005B7829" w:rsidP="00D67BFD">
            <w:pPr>
              <w:spacing w:after="0" w:line="240" w:lineRule="auto"/>
              <w:jc w:val="center"/>
              <w:rPr>
                <w:rFonts w:ascii="Times New Roman" w:hAnsi="Times New Roman" w:cs="Times New Roman"/>
                <w:sz w:val="26"/>
                <w:szCs w:val="26"/>
              </w:rPr>
            </w:pPr>
          </w:p>
        </w:tc>
      </w:tr>
      <w:tr w:rsidR="005B7829" w:rsidTr="00D67BFD">
        <w:tc>
          <w:tcPr>
            <w:tcW w:w="2650" w:type="dxa"/>
            <w:shd w:val="clear" w:color="auto" w:fill="auto"/>
          </w:tcPr>
          <w:p w:rsidR="005B7829" w:rsidRDefault="005B7829" w:rsidP="00D67BFD">
            <w:pPr>
              <w:tabs>
                <w:tab w:val="left" w:pos="518"/>
              </w:tabs>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rPr>
              <w:t xml:space="preserve">3 </w:t>
            </w:r>
            <w:r>
              <w:rPr>
                <w:rFonts w:ascii="Times New Roman" w:eastAsia="Times New Roman" w:hAnsi="Times New Roman" w:cs="Times New Roman"/>
              </w:rPr>
              <w:t>триместр</w:t>
            </w:r>
          </w:p>
        </w:tc>
        <w:tc>
          <w:tcPr>
            <w:tcW w:w="3102" w:type="dxa"/>
          </w:tcPr>
          <w:p w:rsidR="005B7829" w:rsidRDefault="005B7829" w:rsidP="00D67BFD">
            <w:pPr>
              <w:spacing w:after="0" w:line="240" w:lineRule="auto"/>
              <w:jc w:val="center"/>
              <w:rPr>
                <w:rFonts w:ascii="Times New Roman" w:hAnsi="Times New Roman" w:cs="Times New Roman"/>
                <w:sz w:val="26"/>
                <w:szCs w:val="26"/>
              </w:rPr>
            </w:pPr>
          </w:p>
        </w:tc>
        <w:tc>
          <w:tcPr>
            <w:tcW w:w="3170" w:type="dxa"/>
          </w:tcPr>
          <w:p w:rsidR="005B7829" w:rsidRDefault="005B7829" w:rsidP="00D67BFD">
            <w:pPr>
              <w:spacing w:after="0" w:line="240" w:lineRule="auto"/>
              <w:jc w:val="center"/>
              <w:rPr>
                <w:rFonts w:ascii="Times New Roman" w:hAnsi="Times New Roman" w:cs="Times New Roman"/>
                <w:sz w:val="26"/>
                <w:szCs w:val="26"/>
              </w:rPr>
            </w:pPr>
          </w:p>
        </w:tc>
        <w:tc>
          <w:tcPr>
            <w:tcW w:w="2732" w:type="dxa"/>
          </w:tcPr>
          <w:p w:rsidR="005B7829" w:rsidRDefault="005B7829" w:rsidP="00D67BFD">
            <w:pPr>
              <w:spacing w:after="0" w:line="240" w:lineRule="auto"/>
              <w:jc w:val="center"/>
              <w:rPr>
                <w:rFonts w:ascii="Times New Roman" w:hAnsi="Times New Roman" w:cs="Times New Roman"/>
                <w:sz w:val="26"/>
                <w:szCs w:val="26"/>
              </w:rPr>
            </w:pPr>
          </w:p>
        </w:tc>
        <w:tc>
          <w:tcPr>
            <w:tcW w:w="3132" w:type="dxa"/>
          </w:tcPr>
          <w:p w:rsidR="005B7829" w:rsidRDefault="005B7829" w:rsidP="00D67BFD">
            <w:pPr>
              <w:spacing w:after="0" w:line="240" w:lineRule="auto"/>
              <w:jc w:val="center"/>
              <w:rPr>
                <w:rFonts w:ascii="Times New Roman" w:hAnsi="Times New Roman" w:cs="Times New Roman"/>
                <w:sz w:val="26"/>
                <w:szCs w:val="26"/>
              </w:rPr>
            </w:pPr>
          </w:p>
        </w:tc>
      </w:tr>
      <w:tr w:rsidR="005B7829" w:rsidTr="00D67BFD">
        <w:tc>
          <w:tcPr>
            <w:tcW w:w="2650" w:type="dxa"/>
            <w:shd w:val="clear" w:color="auto" w:fill="auto"/>
          </w:tcPr>
          <w:p w:rsidR="005B7829" w:rsidRDefault="005B7829" w:rsidP="00D67BFD">
            <w:pPr>
              <w:tabs>
                <w:tab w:val="left" w:pos="518"/>
              </w:tabs>
              <w:spacing w:after="0" w:line="240" w:lineRule="auto"/>
              <w:jc w:val="center"/>
              <w:rPr>
                <w:rFonts w:ascii="Times New Roman" w:hAnsi="Times New Roman" w:cs="Times New Roman"/>
                <w:color w:val="000000"/>
              </w:rPr>
            </w:pPr>
            <w:r>
              <w:rPr>
                <w:rFonts w:ascii="Times New Roman" w:eastAsia="Times New Roman" w:hAnsi="Times New Roman" w:cs="Times New Roman"/>
                <w:color w:val="000000"/>
              </w:rPr>
              <w:t>год</w:t>
            </w:r>
          </w:p>
        </w:tc>
        <w:tc>
          <w:tcPr>
            <w:tcW w:w="3102" w:type="dxa"/>
          </w:tcPr>
          <w:p w:rsidR="005B7829" w:rsidRDefault="005B7829" w:rsidP="00D67BFD">
            <w:pPr>
              <w:spacing w:after="0" w:line="240" w:lineRule="auto"/>
              <w:jc w:val="center"/>
              <w:rPr>
                <w:rFonts w:ascii="Times New Roman" w:hAnsi="Times New Roman" w:cs="Times New Roman"/>
                <w:sz w:val="26"/>
                <w:szCs w:val="26"/>
              </w:rPr>
            </w:pPr>
          </w:p>
        </w:tc>
        <w:tc>
          <w:tcPr>
            <w:tcW w:w="3170" w:type="dxa"/>
          </w:tcPr>
          <w:p w:rsidR="005B7829" w:rsidRDefault="005B7829" w:rsidP="00D67BFD">
            <w:pPr>
              <w:spacing w:after="0" w:line="240" w:lineRule="auto"/>
              <w:jc w:val="center"/>
              <w:rPr>
                <w:rFonts w:ascii="Times New Roman" w:hAnsi="Times New Roman" w:cs="Times New Roman"/>
                <w:sz w:val="26"/>
                <w:szCs w:val="26"/>
              </w:rPr>
            </w:pPr>
          </w:p>
        </w:tc>
        <w:tc>
          <w:tcPr>
            <w:tcW w:w="2732" w:type="dxa"/>
          </w:tcPr>
          <w:p w:rsidR="005B7829" w:rsidRDefault="005B7829" w:rsidP="00D67BFD">
            <w:pPr>
              <w:spacing w:after="0" w:line="240" w:lineRule="auto"/>
              <w:jc w:val="center"/>
              <w:rPr>
                <w:rFonts w:ascii="Times New Roman" w:hAnsi="Times New Roman" w:cs="Times New Roman"/>
                <w:sz w:val="26"/>
                <w:szCs w:val="26"/>
              </w:rPr>
            </w:pPr>
          </w:p>
        </w:tc>
        <w:tc>
          <w:tcPr>
            <w:tcW w:w="3132" w:type="dxa"/>
          </w:tcPr>
          <w:p w:rsidR="005B7829" w:rsidRDefault="005B7829" w:rsidP="00D67BFD">
            <w:pPr>
              <w:spacing w:after="0" w:line="240" w:lineRule="auto"/>
              <w:jc w:val="center"/>
              <w:rPr>
                <w:rFonts w:ascii="Times New Roman" w:hAnsi="Times New Roman" w:cs="Times New Roman"/>
                <w:sz w:val="26"/>
                <w:szCs w:val="26"/>
              </w:rPr>
            </w:pPr>
          </w:p>
        </w:tc>
      </w:tr>
    </w:tbl>
    <w:p w:rsidR="00562FB6" w:rsidRPr="005B7829" w:rsidRDefault="00562FB6">
      <w:pPr>
        <w:rPr>
          <w:lang w:val="ru-RU"/>
        </w:rPr>
        <w:sectPr w:rsidR="00562FB6" w:rsidRPr="005B7829" w:rsidSect="005B7829">
          <w:pgSz w:w="16383" w:h="11906" w:orient="landscape"/>
          <w:pgMar w:top="1701" w:right="1134" w:bottom="851" w:left="1134" w:header="720" w:footer="720" w:gutter="0"/>
          <w:cols w:space="720"/>
        </w:sectPr>
      </w:pPr>
    </w:p>
    <w:bookmarkEnd w:id="11"/>
    <w:p w:rsidR="00CE5905" w:rsidRPr="005B7829" w:rsidRDefault="00CE5905">
      <w:pPr>
        <w:rPr>
          <w:lang w:val="ru-RU"/>
        </w:rPr>
      </w:pPr>
    </w:p>
    <w:sectPr w:rsidR="00CE5905" w:rsidRPr="005B7829" w:rsidSect="005B7829">
      <w:pgSz w:w="16383" w:h="11906" w:orient="landscape"/>
      <w:pgMar w:top="170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E7DF2"/>
    <w:multiLevelType w:val="multilevel"/>
    <w:tmpl w:val="DF86D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BC85465"/>
    <w:multiLevelType w:val="multilevel"/>
    <w:tmpl w:val="BE0C76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6F79F6"/>
    <w:multiLevelType w:val="multilevel"/>
    <w:tmpl w:val="290C3F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E43897"/>
    <w:multiLevelType w:val="multilevel"/>
    <w:tmpl w:val="741855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6259C7"/>
    <w:multiLevelType w:val="multilevel"/>
    <w:tmpl w:val="EC0AE2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62FB6"/>
    <w:rsid w:val="00562FB6"/>
    <w:rsid w:val="005B7829"/>
    <w:rsid w:val="00CE5905"/>
    <w:rsid w:val="00E0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DD18"/>
  <w15:docId w15:val="{AE0AC379-23BD-4333-A864-65DA0DB7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5B7829"/>
    <w:pPr>
      <w:spacing w:after="0" w:line="240" w:lineRule="auto"/>
    </w:pPr>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328e653a" TargetMode="External"/><Relationship Id="rId117" Type="http://schemas.openxmlformats.org/officeDocument/2006/relationships/hyperlink" Target="https://www.yaklass.ru/" TargetMode="External"/><Relationship Id="rId21" Type="http://schemas.openxmlformats.org/officeDocument/2006/relationships/hyperlink" Target="https://m.edsoo.ru/3d2ca093" TargetMode="External"/><Relationship Id="rId42" Type="http://schemas.openxmlformats.org/officeDocument/2006/relationships/hyperlink" Target="https://m.edsoo.ru/fb691387" TargetMode="External"/><Relationship Id="rId47" Type="http://schemas.openxmlformats.org/officeDocument/2006/relationships/hyperlink" Target="https://m.edsoo.ru/a8a0a930" TargetMode="External"/><Relationship Id="rId63" Type="http://schemas.openxmlformats.org/officeDocument/2006/relationships/hyperlink" Target="https://m.edsoo.ru/e2965afe" TargetMode="External"/><Relationship Id="rId68" Type="http://schemas.openxmlformats.org/officeDocument/2006/relationships/hyperlink" Target="https://m.edsoo.ru/8175ac3f" TargetMode="External"/><Relationship Id="rId84" Type="http://schemas.openxmlformats.org/officeDocument/2006/relationships/hyperlink" Target="https://m.edsoo.ru/94eb377a" TargetMode="External"/><Relationship Id="rId89" Type="http://schemas.openxmlformats.org/officeDocument/2006/relationships/hyperlink" Target="https://m.edsoo.ru/5d12d318" TargetMode="External"/><Relationship Id="rId112" Type="http://schemas.openxmlformats.org/officeDocument/2006/relationships/hyperlink" Target="http://school-collection.edu.ru" TargetMode="External"/><Relationship Id="rId16" Type="http://schemas.openxmlformats.org/officeDocument/2006/relationships/hyperlink" Target="https://m.edsoo.ru/a0764b24" TargetMode="External"/><Relationship Id="rId107" Type="http://schemas.openxmlformats.org/officeDocument/2006/relationships/hyperlink" Target="https://m.edsoo.ru/da42d5a9" TargetMode="External"/><Relationship Id="rId11" Type="http://schemas.openxmlformats.org/officeDocument/2006/relationships/hyperlink" Target="https://m.edsoo.ru/59c112ee" TargetMode="External"/><Relationship Id="rId32" Type="http://schemas.openxmlformats.org/officeDocument/2006/relationships/hyperlink" Target="https://m.edsoo.ru/d1db86da" TargetMode="External"/><Relationship Id="rId37" Type="http://schemas.openxmlformats.org/officeDocument/2006/relationships/hyperlink" Target="https://m.edsoo.ru/5f766bdf" TargetMode="External"/><Relationship Id="rId53" Type="http://schemas.openxmlformats.org/officeDocument/2006/relationships/hyperlink" Target="https://m.edsoo.ru/6971aca4" TargetMode="External"/><Relationship Id="rId58" Type="http://schemas.openxmlformats.org/officeDocument/2006/relationships/hyperlink" Target="https://m.edsoo.ru/46afae16" TargetMode="External"/><Relationship Id="rId74" Type="http://schemas.openxmlformats.org/officeDocument/2006/relationships/hyperlink" Target="https://m.edsoo.ru/393cdac0" TargetMode="External"/><Relationship Id="rId79" Type="http://schemas.openxmlformats.org/officeDocument/2006/relationships/hyperlink" Target="https://m.edsoo.ru/2b7e9510" TargetMode="External"/><Relationship Id="rId102" Type="http://schemas.openxmlformats.org/officeDocument/2006/relationships/hyperlink" Target="https://m.edsoo.ru/080fe1f0" TargetMode="External"/><Relationship Id="rId5" Type="http://schemas.openxmlformats.org/officeDocument/2006/relationships/hyperlink" Target="https://m.edsoo.ru/2dd57f24" TargetMode="External"/><Relationship Id="rId90" Type="http://schemas.openxmlformats.org/officeDocument/2006/relationships/hyperlink" Target="https://m.edsoo.ru/27a4af43" TargetMode="External"/><Relationship Id="rId95" Type="http://schemas.openxmlformats.org/officeDocument/2006/relationships/hyperlink" Target="https://m.edsoo.ru/2bc0f954" TargetMode="External"/><Relationship Id="rId22" Type="http://schemas.openxmlformats.org/officeDocument/2006/relationships/hyperlink" Target="https://m.edsoo.ru/8c66b12a" TargetMode="External"/><Relationship Id="rId27" Type="http://schemas.openxmlformats.org/officeDocument/2006/relationships/hyperlink" Target="https://m.edsoo.ru/785e0ab4" TargetMode="External"/><Relationship Id="rId43" Type="http://schemas.openxmlformats.org/officeDocument/2006/relationships/hyperlink" Target="https://m.edsoo.ru/93fb97d2" TargetMode="External"/><Relationship Id="rId48" Type="http://schemas.openxmlformats.org/officeDocument/2006/relationships/hyperlink" Target="https://m.edsoo.ru/8ca2dcad" TargetMode="External"/><Relationship Id="rId64" Type="http://schemas.openxmlformats.org/officeDocument/2006/relationships/hyperlink" Target="https://m.edsoo.ru/129f5059" TargetMode="External"/><Relationship Id="rId69" Type="http://schemas.openxmlformats.org/officeDocument/2006/relationships/hyperlink" Target="https://m.edsoo.ru/1eb19f9e" TargetMode="External"/><Relationship Id="rId113" Type="http://schemas.openxmlformats.org/officeDocument/2006/relationships/hyperlink" Target="http://www.openclass.ru/" TargetMode="External"/><Relationship Id="rId118" Type="http://schemas.openxmlformats.org/officeDocument/2006/relationships/fontTable" Target="fontTable.xml"/><Relationship Id="rId80" Type="http://schemas.openxmlformats.org/officeDocument/2006/relationships/hyperlink" Target="https://m.edsoo.ru/9839c16c" TargetMode="External"/><Relationship Id="rId85" Type="http://schemas.openxmlformats.org/officeDocument/2006/relationships/hyperlink" Target="https://m.edsoo.ru/e12c26b3" TargetMode="External"/><Relationship Id="rId12" Type="http://schemas.openxmlformats.org/officeDocument/2006/relationships/hyperlink" Target="https://m.edsoo.ru/b4d9fffa" TargetMode="External"/><Relationship Id="rId17" Type="http://schemas.openxmlformats.org/officeDocument/2006/relationships/hyperlink" Target="https://m.edsoo.ru/16957c01" TargetMode="External"/><Relationship Id="rId33" Type="http://schemas.openxmlformats.org/officeDocument/2006/relationships/hyperlink" Target="https://m.edsoo.ru/87b13954" TargetMode="External"/><Relationship Id="rId38" Type="http://schemas.openxmlformats.org/officeDocument/2006/relationships/hyperlink" Target="https://m.edsoo.ru/3966ca89" TargetMode="External"/><Relationship Id="rId59" Type="http://schemas.openxmlformats.org/officeDocument/2006/relationships/hyperlink" Target="https://m.edsoo.ru/7c875999" TargetMode="External"/><Relationship Id="rId103" Type="http://schemas.openxmlformats.org/officeDocument/2006/relationships/hyperlink" Target="https://m.edsoo.ru/2e45a44f" TargetMode="External"/><Relationship Id="rId108" Type="http://schemas.openxmlformats.org/officeDocument/2006/relationships/hyperlink" Target="https://m.edsoo.ru/61e69003" TargetMode="External"/><Relationship Id="rId54" Type="http://schemas.openxmlformats.org/officeDocument/2006/relationships/hyperlink" Target="https://m.edsoo.ru/8b26fecd" TargetMode="External"/><Relationship Id="rId70" Type="http://schemas.openxmlformats.org/officeDocument/2006/relationships/hyperlink" Target="https://m.edsoo.ru/dba58adf" TargetMode="External"/><Relationship Id="rId75" Type="http://schemas.openxmlformats.org/officeDocument/2006/relationships/hyperlink" Target="https://m.edsoo.ru/5823cefb" TargetMode="External"/><Relationship Id="rId91" Type="http://schemas.openxmlformats.org/officeDocument/2006/relationships/hyperlink" Target="https://m.edsoo.ru/610d7431" TargetMode="External"/><Relationship Id="rId96" Type="http://schemas.openxmlformats.org/officeDocument/2006/relationships/hyperlink" Target="https://m.edsoo.ru/b1f2bea1" TargetMode="External"/><Relationship Id="rId1" Type="http://schemas.openxmlformats.org/officeDocument/2006/relationships/numbering" Target="numbering.xml"/><Relationship Id="rId6" Type="http://schemas.openxmlformats.org/officeDocument/2006/relationships/hyperlink" Target="https://m.edsoo.ru/2dd57f24" TargetMode="External"/><Relationship Id="rId23" Type="http://schemas.openxmlformats.org/officeDocument/2006/relationships/hyperlink" Target="https://m.edsoo.ru/e167635b" TargetMode="External"/><Relationship Id="rId28" Type="http://schemas.openxmlformats.org/officeDocument/2006/relationships/hyperlink" Target="https://m.edsoo.ru/bf9e108d" TargetMode="External"/><Relationship Id="rId49" Type="http://schemas.openxmlformats.org/officeDocument/2006/relationships/hyperlink" Target="https://m.edsoo.ru/ef92c91c" TargetMode="External"/><Relationship Id="rId114" Type="http://schemas.openxmlformats.org/officeDocument/2006/relationships/hyperlink" Target="http://www.krugosvet.ru" TargetMode="External"/><Relationship Id="rId119" Type="http://schemas.openxmlformats.org/officeDocument/2006/relationships/theme" Target="theme/theme1.xml"/><Relationship Id="rId10" Type="http://schemas.openxmlformats.org/officeDocument/2006/relationships/hyperlink" Target="https://m.edsoo.ru/2dd57f24" TargetMode="External"/><Relationship Id="rId31" Type="http://schemas.openxmlformats.org/officeDocument/2006/relationships/hyperlink" Target="https://m.edsoo.ru/6335cdd2" TargetMode="External"/><Relationship Id="rId44" Type="http://schemas.openxmlformats.org/officeDocument/2006/relationships/hyperlink" Target="https://m.edsoo.ru/5a859d16" TargetMode="External"/><Relationship Id="rId52" Type="http://schemas.openxmlformats.org/officeDocument/2006/relationships/hyperlink" Target="https://m.edsoo.ru/6b3255e6" TargetMode="External"/><Relationship Id="rId60" Type="http://schemas.openxmlformats.org/officeDocument/2006/relationships/hyperlink" Target="https://m.edsoo.ru/8cfa2548" TargetMode="External"/><Relationship Id="rId65" Type="http://schemas.openxmlformats.org/officeDocument/2006/relationships/hyperlink" Target="https://m.edsoo.ru/9a6b43ec" TargetMode="External"/><Relationship Id="rId73" Type="http://schemas.openxmlformats.org/officeDocument/2006/relationships/hyperlink" Target="https://m.edsoo.ru/3170e7b1" TargetMode="External"/><Relationship Id="rId78" Type="http://schemas.openxmlformats.org/officeDocument/2006/relationships/hyperlink" Target="https://m.edsoo.ru/d0484c76" TargetMode="External"/><Relationship Id="rId81" Type="http://schemas.openxmlformats.org/officeDocument/2006/relationships/hyperlink" Target="https://m.edsoo.ru/51dac9d3" TargetMode="External"/><Relationship Id="rId86" Type="http://schemas.openxmlformats.org/officeDocument/2006/relationships/hyperlink" Target="https://m.edsoo.ru/7c3e49c0" TargetMode="External"/><Relationship Id="rId94" Type="http://schemas.openxmlformats.org/officeDocument/2006/relationships/hyperlink" Target="https://m.edsoo.ru/1b7f8741" TargetMode="External"/><Relationship Id="rId99" Type="http://schemas.openxmlformats.org/officeDocument/2006/relationships/hyperlink" Target="https://m.edsoo.ru/e91fe975" TargetMode="External"/><Relationship Id="rId101" Type="http://schemas.openxmlformats.org/officeDocument/2006/relationships/hyperlink" Target="https://m.edsoo.ru/9ebff2fd" TargetMode="External"/><Relationship Id="rId4" Type="http://schemas.openxmlformats.org/officeDocument/2006/relationships/webSettings" Target="webSettings.xml"/><Relationship Id="rId9" Type="http://schemas.openxmlformats.org/officeDocument/2006/relationships/hyperlink" Target="https://m.edsoo.ru/2dd57f24" TargetMode="External"/><Relationship Id="rId13" Type="http://schemas.openxmlformats.org/officeDocument/2006/relationships/hyperlink" Target="https://m.edsoo.ru/61294af9" TargetMode="External"/><Relationship Id="rId18" Type="http://schemas.openxmlformats.org/officeDocument/2006/relationships/hyperlink" Target="https://m.edsoo.ru/f8468927" TargetMode="External"/><Relationship Id="rId39" Type="http://schemas.openxmlformats.org/officeDocument/2006/relationships/hyperlink" Target="https://m.edsoo.ru/09d5a9bd" TargetMode="External"/><Relationship Id="rId109" Type="http://schemas.openxmlformats.org/officeDocument/2006/relationships/hyperlink" Target="https://m.edsoo.ru/fd39587d" TargetMode="External"/><Relationship Id="rId34" Type="http://schemas.openxmlformats.org/officeDocument/2006/relationships/hyperlink" Target="https://m.edsoo.ru/1faca1d1" TargetMode="External"/><Relationship Id="rId50" Type="http://schemas.openxmlformats.org/officeDocument/2006/relationships/hyperlink" Target="https://m.edsoo.ru/0aa8f613" TargetMode="External"/><Relationship Id="rId55" Type="http://schemas.openxmlformats.org/officeDocument/2006/relationships/hyperlink" Target="https://m.edsoo.ru/c8abc36a" TargetMode="External"/><Relationship Id="rId76" Type="http://schemas.openxmlformats.org/officeDocument/2006/relationships/hyperlink" Target="https://m.edsoo.ru/b624f801" TargetMode="External"/><Relationship Id="rId97" Type="http://schemas.openxmlformats.org/officeDocument/2006/relationships/hyperlink" Target="https://m.edsoo.ru/a6e352ea" TargetMode="External"/><Relationship Id="rId104" Type="http://schemas.openxmlformats.org/officeDocument/2006/relationships/hyperlink" Target="https://m.edsoo.ru/9f11bf51" TargetMode="External"/><Relationship Id="rId7" Type="http://schemas.openxmlformats.org/officeDocument/2006/relationships/hyperlink" Target="https://m.edsoo.ru/2dd57f24" TargetMode="External"/><Relationship Id="rId71" Type="http://schemas.openxmlformats.org/officeDocument/2006/relationships/hyperlink" Target="https://m.edsoo.ru/6029b609" TargetMode="External"/><Relationship Id="rId92" Type="http://schemas.openxmlformats.org/officeDocument/2006/relationships/hyperlink" Target="https://m.edsoo.ru/9911bef3" TargetMode="External"/><Relationship Id="rId2" Type="http://schemas.openxmlformats.org/officeDocument/2006/relationships/styles" Target="styles.xml"/><Relationship Id="rId29" Type="http://schemas.openxmlformats.org/officeDocument/2006/relationships/hyperlink" Target="https://m.edsoo.ru/8d2c6a3a" TargetMode="External"/><Relationship Id="rId24" Type="http://schemas.openxmlformats.org/officeDocument/2006/relationships/hyperlink" Target="https://m.edsoo.ru/da2c70e4" TargetMode="External"/><Relationship Id="rId40" Type="http://schemas.openxmlformats.org/officeDocument/2006/relationships/hyperlink" Target="https://m.edsoo.ru/2e3daeb0" TargetMode="External"/><Relationship Id="rId45" Type="http://schemas.openxmlformats.org/officeDocument/2006/relationships/hyperlink" Target="https://m.edsoo.ru/5afa265d" TargetMode="External"/><Relationship Id="rId66" Type="http://schemas.openxmlformats.org/officeDocument/2006/relationships/hyperlink" Target="https://m.edsoo.ru/c7a2d429" TargetMode="External"/><Relationship Id="rId87" Type="http://schemas.openxmlformats.org/officeDocument/2006/relationships/hyperlink" Target="https://m.edsoo.ru/c74bfae9" TargetMode="External"/><Relationship Id="rId110" Type="http://schemas.openxmlformats.org/officeDocument/2006/relationships/hyperlink" Target="https://m.edsoo.ru/db979c70" TargetMode="External"/><Relationship Id="rId115" Type="http://schemas.openxmlformats.org/officeDocument/2006/relationships/hyperlink" Target="http://www.rubricon.com" TargetMode="External"/><Relationship Id="rId61" Type="http://schemas.openxmlformats.org/officeDocument/2006/relationships/hyperlink" Target="https://m.edsoo.ru/0afb05e4" TargetMode="External"/><Relationship Id="rId82" Type="http://schemas.openxmlformats.org/officeDocument/2006/relationships/hyperlink" Target="https://m.edsoo.ru/42b872e3" TargetMode="External"/><Relationship Id="rId19" Type="http://schemas.openxmlformats.org/officeDocument/2006/relationships/hyperlink" Target="https://m.edsoo.ru/8fad2942" TargetMode="External"/><Relationship Id="rId14" Type="http://schemas.openxmlformats.org/officeDocument/2006/relationships/hyperlink" Target="https://m.edsoo.ru/f5f750fe" TargetMode="External"/><Relationship Id="rId30" Type="http://schemas.openxmlformats.org/officeDocument/2006/relationships/hyperlink" Target="https://m.edsoo.ru/70a60aa4" TargetMode="External"/><Relationship Id="rId35" Type="http://schemas.openxmlformats.org/officeDocument/2006/relationships/hyperlink" Target="https://m.edsoo.ru/30952f9b" TargetMode="External"/><Relationship Id="rId56" Type="http://schemas.openxmlformats.org/officeDocument/2006/relationships/hyperlink" Target="https://m.edsoo.ru/5c8816a0" TargetMode="External"/><Relationship Id="rId77" Type="http://schemas.openxmlformats.org/officeDocument/2006/relationships/hyperlink" Target="https://m.edsoo.ru/6e864db5" TargetMode="External"/><Relationship Id="rId100" Type="http://schemas.openxmlformats.org/officeDocument/2006/relationships/hyperlink" Target="https://m.edsoo.ru/83f63ea3" TargetMode="External"/><Relationship Id="rId105" Type="http://schemas.openxmlformats.org/officeDocument/2006/relationships/hyperlink" Target="https://m.edsoo.ru/a6552721" TargetMode="External"/><Relationship Id="rId8" Type="http://schemas.openxmlformats.org/officeDocument/2006/relationships/hyperlink" Target="https://m.edsoo.ru/2dd57f24" TargetMode="External"/><Relationship Id="rId51" Type="http://schemas.openxmlformats.org/officeDocument/2006/relationships/hyperlink" Target="https://m.edsoo.ru/4e223795" TargetMode="External"/><Relationship Id="rId72" Type="http://schemas.openxmlformats.org/officeDocument/2006/relationships/hyperlink" Target="https://m.edsoo.ru/143558ab" TargetMode="External"/><Relationship Id="rId93" Type="http://schemas.openxmlformats.org/officeDocument/2006/relationships/hyperlink" Target="https://m.edsoo.ru/039d69c8" TargetMode="External"/><Relationship Id="rId98" Type="http://schemas.openxmlformats.org/officeDocument/2006/relationships/hyperlink" Target="https://m.edsoo.ru/a8b83d83" TargetMode="External"/><Relationship Id="rId3" Type="http://schemas.openxmlformats.org/officeDocument/2006/relationships/settings" Target="settings.xml"/><Relationship Id="rId25" Type="http://schemas.openxmlformats.org/officeDocument/2006/relationships/hyperlink" Target="https://m.edsoo.ru/e9ccdd8d" TargetMode="External"/><Relationship Id="rId46" Type="http://schemas.openxmlformats.org/officeDocument/2006/relationships/hyperlink" Target="https://m.edsoo.ru/c161eb85" TargetMode="External"/><Relationship Id="rId67" Type="http://schemas.openxmlformats.org/officeDocument/2006/relationships/hyperlink" Target="https://m.edsoo.ru/a218070a" TargetMode="External"/><Relationship Id="rId116" Type="http://schemas.openxmlformats.org/officeDocument/2006/relationships/hyperlink" Target="http://yandex.ru/clck/jsredir?bu=1cff&amp;from=yandex.ru%3Bsearch%2F%3Bweb%3B%3B&amp;text=&amp;etext=1975.svWBOxCfI3BpiWzHkHOnAXiqc0kkIiX-f6Uw0Mcvdx2x-is0csRRYVfIfgH63bpAwnNH8QkH9C4zFUFYvQe18_kYTGmKXcUwY_g72gRQtjE.4a746dbbd37bf245e9d8cb4af6869800d8577baf&amp;uuid=&amp;state=PEtFfuTeVD4jaxywoSUvtB2i7c0_vxGdh55VB9hR14QS1N0NrQgnV16vRuzYFaOEW3sS9ktRehPKDql5OZdKcdyPvtnqWJx7dpQvwOro5IFLY1D_cgDVTaHtYspSjt3k&amp;&amp;cst=AiuY0DBWFJ4RhQyBNHa0i5BQIEh8B_lbuF_uQzYAN484c_xrA9FHmimOk-Fh-_5p-jtnxHHwo1EwMo0nU8Fe3zKUjQ8Eem0TcKf17D1WQY2k_sD6b2gPHmcrbFc_ycL_QnX87Xi5Tn1Tlvck3L0so7bePDoGWwTXat5Qs0_x8zG60KHNVkfS74ecIscPcXD7pJshBoKPmEWyYWiMY_sdVvNHSgftGhQWsHxuAWpfV47lkJ9OQLxOt-DI7Lv3wawCayIPahXD6vTZ3qnhLAySK99JWCxqy051KVGexWpjA8KEsCAmKPuuAuNE_c5f1qn8IfiJY5rtVLDdbOlnVFgtv7NoBclSJd5kYZ7Be00p6P5pxRTGwHL8DizwzlKqHMBg-Yvgk2AkP7fRvL9woXyRTdIlqGoqwp-r9YRPiXDDYSyGdGP-Bpcc42BEJbbeGRr5PNn07cvUVvZYdY2dwLmSF8tB32zlnWqm5f2QPkdEoteIJTWkzviFCWEqJDwMCa52Dwu62Ydu60tg9Mub8JGqPbqQwb-pP-7c6I7ygZpv1gubICdMa0HfMk-kbydlGcFy1F8G8YT55Li7XISkydvhOI5_nCVOUlelVU03d4bMNgL1BhelnxGLBLuyxc6EonsJoiNiHGqlWXa21XFQ4puWsJJXE7FzklnekRYozcPT2oSGBz7ImfzT9cLNUpvZB-9a6QwZsbAIN5O7bsdoDZwYdOzeaRQLxAACFvnvHHe6GX4,&amp;data=UlNrNmk5WktYejY4cHFySjRXSWhXSVRGRmlTVjIyX1g3SlRkZEpFU0dZdTBkVnpGd0hpTlRHWktLNjRleUN0WldiTEtteGtZMTdES2ZZZUFPNTlQQURodnVOYlpCcjN4emk3TG1kVkZhLTQs&amp;sign=2d42571187454e2f65bf444835cd75f4&amp;keyno=0&amp;b64e=2&amp;ref=orjY4mGPRjk5boDnW0uvlrrd71vZw9kpfms0z7M6GrjowLVQHgs8gXd8c4sEbL-fftHsd0RafbH_DL_qEzKE9_2x9C7xQMkI-e7YwAvIGKn3QweuQOjT08C2X86DRRY-nH3EhZmZlF1bbJ4FhNXHwqXtWuB25g9S_vM6af_FHJv-RREzN0FTm0srb-Rc8Dm5uC5WbIApJ74fR9tLn_lTSg3BBpnqRJ5z8kjN4SSy7FiXXguWvp5fbDPLfDLQlfASi7IlpvnVk8w,&amp;l10n=ru&amp;rp=1&amp;cts=1542538793019&amp;mc=2.3219280948873626&amp;hdtime=18785" TargetMode="External"/><Relationship Id="rId20" Type="http://schemas.openxmlformats.org/officeDocument/2006/relationships/hyperlink" Target="https://m.edsoo.ru/5a8072af" TargetMode="External"/><Relationship Id="rId41" Type="http://schemas.openxmlformats.org/officeDocument/2006/relationships/hyperlink" Target="https://m.edsoo.ru/56226060" TargetMode="External"/><Relationship Id="rId62" Type="http://schemas.openxmlformats.org/officeDocument/2006/relationships/hyperlink" Target="https://m.edsoo.ru/badd2255" TargetMode="External"/><Relationship Id="rId83" Type="http://schemas.openxmlformats.org/officeDocument/2006/relationships/hyperlink" Target="https://m.edsoo.ru/e3de37b6" TargetMode="External"/><Relationship Id="rId88" Type="http://schemas.openxmlformats.org/officeDocument/2006/relationships/hyperlink" Target="https://m.edsoo.ru/0e79b266" TargetMode="External"/><Relationship Id="rId111" Type="http://schemas.openxmlformats.org/officeDocument/2006/relationships/hyperlink" Target="http://fcior.edu.ru" TargetMode="External"/><Relationship Id="rId15" Type="http://schemas.openxmlformats.org/officeDocument/2006/relationships/hyperlink" Target="https://m.edsoo.ru/8149e846" TargetMode="External"/><Relationship Id="rId36" Type="http://schemas.openxmlformats.org/officeDocument/2006/relationships/hyperlink" Target="https://m.edsoo.ru/3bf34e17" TargetMode="External"/><Relationship Id="rId57" Type="http://schemas.openxmlformats.org/officeDocument/2006/relationships/hyperlink" Target="https://m.edsoo.ru/2b6d8b4b" TargetMode="External"/><Relationship Id="rId106" Type="http://schemas.openxmlformats.org/officeDocument/2006/relationships/hyperlink" Target="https://m.edsoo.ru/1f7b5b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12412</Words>
  <Characters>70754</Characters>
  <Application>Microsoft Office Word</Application>
  <DocSecurity>0</DocSecurity>
  <Lines>589</Lines>
  <Paragraphs>165</Paragraphs>
  <ScaleCrop>false</ScaleCrop>
  <Company/>
  <LinksUpToDate>false</LinksUpToDate>
  <CharactersWithSpaces>83001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Шиндяпина Ирина Анатольевна</cp:lastModifiedBy>
  <cp:revision>4</cp:revision>
  <dcterms:created xsi:type="dcterms:W3CDTF">2025-10-01T11:02:00Z</dcterms:created>
  <dcterms:modified xsi:type="dcterms:W3CDTF">2025-10-01T11:15:00Z</dcterms:modified>
</cp:coreProperties>
</file>