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0C9E" w14:textId="77777777" w:rsidR="00D64A29" w:rsidRDefault="00D64A29" w:rsidP="00D64A29">
      <w:pPr>
        <w:spacing w:line="408" w:lineRule="auto"/>
        <w:ind w:left="120"/>
        <w:jc w:val="center"/>
        <w:rPr>
          <w:lang w:val="ru-RU"/>
        </w:rPr>
      </w:pPr>
      <w:r>
        <w:rPr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CB513CB" w14:textId="77777777" w:rsidR="00D64A29" w:rsidRDefault="00D64A29" w:rsidP="00D64A29">
      <w:pPr>
        <w:ind w:left="120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‌Департамент образования и молодежной политики </w:t>
      </w:r>
    </w:p>
    <w:p w14:paraId="69C5191A" w14:textId="77777777" w:rsidR="00D64A29" w:rsidRDefault="00D64A29" w:rsidP="00D64A29">
      <w:pPr>
        <w:ind w:left="120"/>
        <w:jc w:val="center"/>
        <w:rPr>
          <w:lang w:val="ru-RU"/>
        </w:rPr>
      </w:pPr>
      <w:bookmarkStart w:id="0" w:name="c6077dab-9925-4774-bff8-633c408d96f7"/>
      <w:r>
        <w:rPr>
          <w:b/>
          <w:color w:val="000000"/>
          <w:sz w:val="28"/>
          <w:lang w:val="ru-RU"/>
        </w:rPr>
        <w:t>Ханты-Мансийского автономного округа-Югры</w:t>
      </w:r>
      <w:bookmarkEnd w:id="0"/>
      <w:r>
        <w:rPr>
          <w:b/>
          <w:color w:val="000000"/>
          <w:sz w:val="28"/>
          <w:lang w:val="ru-RU"/>
        </w:rPr>
        <w:t xml:space="preserve">‌‌ </w:t>
      </w:r>
    </w:p>
    <w:p w14:paraId="4960E9CA" w14:textId="77777777" w:rsidR="00D64A29" w:rsidRDefault="00D64A29" w:rsidP="00D64A29">
      <w:pPr>
        <w:ind w:left="120"/>
        <w:jc w:val="center"/>
        <w:rPr>
          <w:lang w:val="ru-RU"/>
        </w:rPr>
      </w:pPr>
      <w:r>
        <w:rPr>
          <w:b/>
          <w:color w:val="000000"/>
          <w:sz w:val="28"/>
          <w:lang w:val="ru-RU"/>
        </w:rPr>
        <w:t>‌</w:t>
      </w:r>
      <w:bookmarkStart w:id="1" w:name="788ae511-f951-4a39-a96d-32e07689f645"/>
      <w:r>
        <w:rPr>
          <w:b/>
          <w:color w:val="000000"/>
          <w:sz w:val="28"/>
          <w:lang w:val="ru-RU"/>
        </w:rPr>
        <w:t>Департамент образования города Сургута</w:t>
      </w:r>
      <w:bookmarkEnd w:id="1"/>
      <w:r>
        <w:rPr>
          <w:b/>
          <w:color w:val="000000"/>
          <w:sz w:val="28"/>
          <w:lang w:val="ru-RU"/>
        </w:rPr>
        <w:t>‌</w:t>
      </w:r>
      <w:r>
        <w:rPr>
          <w:color w:val="000000"/>
          <w:sz w:val="28"/>
          <w:lang w:val="ru-RU"/>
        </w:rPr>
        <w:t>​</w:t>
      </w:r>
    </w:p>
    <w:p w14:paraId="25F5C114" w14:textId="77777777" w:rsidR="00D64A29" w:rsidRDefault="00D64A29" w:rsidP="00D64A29">
      <w:pPr>
        <w:ind w:left="120"/>
        <w:jc w:val="center"/>
        <w:rPr>
          <w:lang w:val="ru-RU"/>
        </w:rPr>
      </w:pPr>
      <w:r>
        <w:rPr>
          <w:b/>
          <w:color w:val="000000"/>
          <w:sz w:val="28"/>
          <w:lang w:val="ru-RU"/>
        </w:rPr>
        <w:t>МБОУ гимназия имени Ф. К. Салманова</w:t>
      </w:r>
    </w:p>
    <w:p w14:paraId="5FFCD5CF" w14:textId="77777777" w:rsidR="00D64A29" w:rsidRDefault="00D64A29" w:rsidP="00D64A29">
      <w:pPr>
        <w:ind w:left="120"/>
        <w:rPr>
          <w:lang w:val="ru-RU"/>
        </w:rPr>
      </w:pPr>
    </w:p>
    <w:tbl>
      <w:tblPr>
        <w:tblW w:w="10145" w:type="dxa"/>
        <w:jc w:val="center"/>
        <w:tblLook w:val="04A0" w:firstRow="1" w:lastRow="0" w:firstColumn="1" w:lastColumn="0" w:noHBand="0" w:noVBand="1"/>
      </w:tblPr>
      <w:tblGrid>
        <w:gridCol w:w="3576"/>
        <w:gridCol w:w="3456"/>
        <w:gridCol w:w="3113"/>
      </w:tblGrid>
      <w:tr w:rsidR="00D64A29" w14:paraId="4D070CB6" w14:textId="77777777" w:rsidTr="00F22B88">
        <w:trPr>
          <w:jc w:val="center"/>
        </w:trPr>
        <w:tc>
          <w:tcPr>
            <w:tcW w:w="3576" w:type="dxa"/>
          </w:tcPr>
          <w:p w14:paraId="01A35339" w14:textId="77777777" w:rsidR="00D64A29" w:rsidRDefault="00D64A29" w:rsidP="00F22B8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71BC7032" w14:textId="77777777" w:rsidR="00D64A29" w:rsidRDefault="00D64A29" w:rsidP="00F22B8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руководителем ПЦК</w:t>
            </w:r>
          </w:p>
          <w:p w14:paraId="65291ABC" w14:textId="77777777" w:rsidR="00D64A29" w:rsidRDefault="00D64A29" w:rsidP="00F22B88">
            <w:pPr>
              <w:autoSpaceDE w:val="0"/>
              <w:autoSpaceDN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</w:p>
          <w:p w14:paraId="74F38B51" w14:textId="77777777" w:rsidR="00D64A29" w:rsidRDefault="00D64A29" w:rsidP="00F22B88">
            <w:pPr>
              <w:autoSpaceDE w:val="0"/>
              <w:autoSpaceDN w:val="0"/>
              <w:ind w:right="180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Яковлева</w:t>
            </w:r>
          </w:p>
          <w:p w14:paraId="3E348748" w14:textId="77777777" w:rsidR="00D64A29" w:rsidRDefault="00D64A29" w:rsidP="00F22B88">
            <w:pPr>
              <w:autoSpaceDE w:val="0"/>
              <w:autoSpaceDN w:val="0"/>
              <w:ind w:right="180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Евгения Владимировна</w:t>
            </w:r>
          </w:p>
          <w:p w14:paraId="00369B85" w14:textId="77777777" w:rsidR="00D64A29" w:rsidRDefault="00D64A29" w:rsidP="00F22B88">
            <w:pPr>
              <w:autoSpaceDE w:val="0"/>
              <w:autoSpaceDN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Протокол №6 от «07» июня 2023 г.</w:t>
            </w:r>
          </w:p>
          <w:p w14:paraId="49F8DFEF" w14:textId="77777777" w:rsidR="00D64A29" w:rsidRDefault="00D64A29" w:rsidP="00F22B88">
            <w:pPr>
              <w:autoSpaceDE w:val="0"/>
              <w:autoSpaceDN w:val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51" w:type="dxa"/>
          </w:tcPr>
          <w:p w14:paraId="6BB3AA84" w14:textId="77777777" w:rsidR="00D64A29" w:rsidRDefault="00D64A29" w:rsidP="00F22B8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66A1783F" w14:textId="77777777" w:rsidR="00D64A29" w:rsidRDefault="00D64A29" w:rsidP="00F22B8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зам.директора по УВР</w:t>
            </w:r>
          </w:p>
          <w:p w14:paraId="5B8EF11C" w14:textId="77777777" w:rsidR="00D64A29" w:rsidRDefault="00D64A29" w:rsidP="00F22B88">
            <w:pPr>
              <w:autoSpaceDE w:val="0"/>
              <w:autoSpaceDN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___________________________ </w:t>
            </w:r>
          </w:p>
          <w:p w14:paraId="15C4B26A" w14:textId="77777777" w:rsidR="00D64A29" w:rsidRDefault="00D64A29" w:rsidP="00F22B88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Руденко</w:t>
            </w:r>
          </w:p>
          <w:p w14:paraId="35FD4DEC" w14:textId="77777777" w:rsidR="00D64A29" w:rsidRDefault="00D64A29" w:rsidP="00F22B88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Анна Викторовна</w:t>
            </w:r>
          </w:p>
          <w:p w14:paraId="51A3202A" w14:textId="77777777" w:rsidR="00D64A29" w:rsidRDefault="00D64A29" w:rsidP="00F22B88">
            <w:pPr>
              <w:autoSpaceDE w:val="0"/>
              <w:autoSpaceDN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Приказ №ГС-13-506/3 </w:t>
            </w:r>
          </w:p>
          <w:p w14:paraId="7A15C565" w14:textId="77777777" w:rsidR="00D64A29" w:rsidRDefault="00D64A29" w:rsidP="00F22B88">
            <w:pPr>
              <w:autoSpaceDE w:val="0"/>
              <w:autoSpaceDN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 «25» августа 2023 г.</w:t>
            </w:r>
          </w:p>
          <w:p w14:paraId="3042A13D" w14:textId="77777777" w:rsidR="00D64A29" w:rsidRDefault="00D64A29" w:rsidP="00F22B88">
            <w:pPr>
              <w:autoSpaceDE w:val="0"/>
              <w:autoSpaceDN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18" w:type="dxa"/>
          </w:tcPr>
          <w:p w14:paraId="07306A38" w14:textId="77777777" w:rsidR="00D64A29" w:rsidRDefault="00D64A29" w:rsidP="00F22B8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67679DA4" w14:textId="77777777" w:rsidR="00D64A29" w:rsidRDefault="00D64A29" w:rsidP="00F22B8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директором</w:t>
            </w:r>
          </w:p>
          <w:p w14:paraId="0D17785E" w14:textId="77777777" w:rsidR="00D64A29" w:rsidRDefault="00D64A29" w:rsidP="00F22B88">
            <w:pPr>
              <w:autoSpaceDE w:val="0"/>
              <w:autoSpaceDN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871752E" w14:textId="77777777" w:rsidR="00D64A29" w:rsidRDefault="00D64A29" w:rsidP="00F22B88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Кучина </w:t>
            </w:r>
          </w:p>
          <w:p w14:paraId="13A9470C" w14:textId="77777777" w:rsidR="00D64A29" w:rsidRDefault="00D64A29" w:rsidP="00F22B88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Светлана Анатольевна</w:t>
            </w:r>
          </w:p>
          <w:p w14:paraId="601748F6" w14:textId="77777777" w:rsidR="00D64A29" w:rsidRDefault="00D64A29" w:rsidP="00F22B88">
            <w:pPr>
              <w:autoSpaceDE w:val="0"/>
              <w:autoSpaceDN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Приказ №ГС-13-506/3 </w:t>
            </w:r>
          </w:p>
          <w:p w14:paraId="7856E8A5" w14:textId="77777777" w:rsidR="00D64A29" w:rsidRDefault="00D64A29" w:rsidP="00F22B88">
            <w:pPr>
              <w:autoSpaceDE w:val="0"/>
              <w:autoSpaceDN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 «25» августа 2023 г.</w:t>
            </w:r>
          </w:p>
          <w:p w14:paraId="3927F5A2" w14:textId="77777777" w:rsidR="00D64A29" w:rsidRDefault="00D64A29" w:rsidP="00F22B88">
            <w:pPr>
              <w:autoSpaceDE w:val="0"/>
              <w:autoSpaceDN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27F7930" w14:textId="77777777" w:rsidR="00D64A29" w:rsidRDefault="00D64A29" w:rsidP="00D64A29">
      <w:pPr>
        <w:ind w:left="120"/>
        <w:rPr>
          <w:lang w:val="ru-RU"/>
        </w:rPr>
      </w:pPr>
    </w:p>
    <w:p w14:paraId="0F58DC77" w14:textId="77777777" w:rsidR="00D64A29" w:rsidRDefault="00D64A29" w:rsidP="00D64A29">
      <w:pPr>
        <w:ind w:left="120"/>
        <w:rPr>
          <w:lang w:val="ru-RU"/>
        </w:rPr>
      </w:pPr>
      <w:r>
        <w:rPr>
          <w:color w:val="000000"/>
          <w:sz w:val="28"/>
          <w:lang w:val="ru-RU"/>
        </w:rPr>
        <w:t>‌</w:t>
      </w:r>
    </w:p>
    <w:p w14:paraId="5F0E7348" w14:textId="77777777" w:rsidR="00D64A29" w:rsidRDefault="00D64A29" w:rsidP="00D64A29">
      <w:pPr>
        <w:ind w:left="120"/>
        <w:rPr>
          <w:lang w:val="ru-RU"/>
        </w:rPr>
      </w:pPr>
    </w:p>
    <w:p w14:paraId="486977E2" w14:textId="77777777" w:rsidR="00D64A29" w:rsidRDefault="00D64A29" w:rsidP="00D64A29">
      <w:pPr>
        <w:ind w:left="120"/>
        <w:rPr>
          <w:lang w:val="ru-RU"/>
        </w:rPr>
      </w:pPr>
    </w:p>
    <w:p w14:paraId="1128F411" w14:textId="77777777" w:rsidR="00D64A29" w:rsidRDefault="00D64A29" w:rsidP="00D64A29">
      <w:pPr>
        <w:ind w:left="120"/>
        <w:rPr>
          <w:lang w:val="ru-RU"/>
        </w:rPr>
      </w:pPr>
    </w:p>
    <w:p w14:paraId="6B27F748" w14:textId="77777777" w:rsidR="00D64A29" w:rsidRDefault="00D64A29" w:rsidP="00D64A29">
      <w:pPr>
        <w:spacing w:line="408" w:lineRule="auto"/>
        <w:ind w:left="120"/>
        <w:jc w:val="center"/>
        <w:rPr>
          <w:lang w:val="ru-RU"/>
        </w:rPr>
      </w:pPr>
      <w:r>
        <w:rPr>
          <w:b/>
          <w:color w:val="000000"/>
          <w:sz w:val="28"/>
          <w:lang w:val="ru-RU"/>
        </w:rPr>
        <w:t>РАБОЧАЯ ПРОГРАММА</w:t>
      </w:r>
    </w:p>
    <w:p w14:paraId="77466D74" w14:textId="77777777" w:rsidR="00D64A29" w:rsidRDefault="00D64A29" w:rsidP="00D64A29">
      <w:pPr>
        <w:spacing w:line="408" w:lineRule="auto"/>
        <w:ind w:left="120"/>
        <w:jc w:val="center"/>
        <w:rPr>
          <w:lang w:val="ru-RU"/>
        </w:rPr>
      </w:pPr>
      <w:r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ID</w:t>
      </w:r>
      <w:r>
        <w:rPr>
          <w:color w:val="000000"/>
          <w:sz w:val="28"/>
          <w:lang w:val="ru-RU"/>
        </w:rPr>
        <w:t xml:space="preserve"> )</w:t>
      </w:r>
    </w:p>
    <w:p w14:paraId="63E1F559" w14:textId="77777777" w:rsidR="00D64A29" w:rsidRDefault="00D64A29" w:rsidP="00D64A29">
      <w:pPr>
        <w:ind w:left="120"/>
        <w:jc w:val="center"/>
        <w:rPr>
          <w:lang w:val="ru-RU"/>
        </w:rPr>
      </w:pPr>
    </w:p>
    <w:p w14:paraId="6E8E3B0F" w14:textId="48A46924" w:rsidR="00D64A29" w:rsidRDefault="00D64A29" w:rsidP="00D64A29">
      <w:pPr>
        <w:spacing w:line="408" w:lineRule="auto"/>
        <w:ind w:left="120"/>
        <w:jc w:val="center"/>
        <w:rPr>
          <w:lang w:val="ru-RU"/>
        </w:rPr>
      </w:pPr>
      <w:r>
        <w:rPr>
          <w:b/>
          <w:color w:val="000000"/>
          <w:sz w:val="28"/>
          <w:lang w:val="ru-RU"/>
        </w:rPr>
        <w:t>учебного предмета «</w:t>
      </w:r>
      <w:r>
        <w:rPr>
          <w:b/>
          <w:color w:val="000000"/>
          <w:sz w:val="28"/>
          <w:lang w:val="ru-RU"/>
        </w:rPr>
        <w:t>Родной (русский) язык</w:t>
      </w:r>
      <w:r>
        <w:rPr>
          <w:b/>
          <w:color w:val="000000"/>
          <w:sz w:val="28"/>
          <w:lang w:val="ru-RU"/>
        </w:rPr>
        <w:t>»</w:t>
      </w:r>
    </w:p>
    <w:p w14:paraId="617CA595" w14:textId="77777777" w:rsidR="00D64A29" w:rsidRDefault="00D64A29" w:rsidP="00D64A29">
      <w:pPr>
        <w:spacing w:line="408" w:lineRule="auto"/>
        <w:ind w:left="120"/>
        <w:jc w:val="center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для обучающихся 11А класса </w:t>
      </w:r>
    </w:p>
    <w:p w14:paraId="05E93E24" w14:textId="77777777" w:rsidR="00D64A29" w:rsidRDefault="00D64A29" w:rsidP="00D64A29">
      <w:pPr>
        <w:spacing w:line="408" w:lineRule="auto"/>
        <w:ind w:left="120"/>
        <w:jc w:val="center"/>
        <w:rPr>
          <w:lang w:val="ru-RU"/>
        </w:rPr>
      </w:pPr>
    </w:p>
    <w:p w14:paraId="6001ABF7" w14:textId="77777777" w:rsidR="00D64A29" w:rsidRDefault="00D64A29" w:rsidP="00D64A29">
      <w:pPr>
        <w:ind w:left="120"/>
        <w:jc w:val="center"/>
        <w:rPr>
          <w:lang w:val="ru-RU"/>
        </w:rPr>
      </w:pPr>
    </w:p>
    <w:p w14:paraId="3B2F081C" w14:textId="77777777" w:rsidR="00D64A29" w:rsidRDefault="00D64A29" w:rsidP="00D64A29">
      <w:pPr>
        <w:ind w:left="1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Учитель – </w:t>
      </w:r>
    </w:p>
    <w:p w14:paraId="1656EACC" w14:textId="77777777" w:rsidR="00D64A29" w:rsidRDefault="00D64A29" w:rsidP="00D64A29">
      <w:pPr>
        <w:ind w:left="1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Любовь Михайловна Берладин</w:t>
      </w:r>
    </w:p>
    <w:p w14:paraId="1F7A58AC" w14:textId="77777777" w:rsidR="00D64A29" w:rsidRDefault="00D64A29" w:rsidP="00D64A29">
      <w:pPr>
        <w:ind w:left="120"/>
        <w:jc w:val="center"/>
        <w:rPr>
          <w:lang w:val="ru-RU"/>
        </w:rPr>
      </w:pPr>
    </w:p>
    <w:p w14:paraId="33A879AE" w14:textId="77777777" w:rsidR="00D64A29" w:rsidRDefault="00D64A29" w:rsidP="00D64A29">
      <w:pPr>
        <w:ind w:left="120"/>
        <w:jc w:val="center"/>
        <w:rPr>
          <w:lang w:val="ru-RU"/>
        </w:rPr>
      </w:pPr>
    </w:p>
    <w:p w14:paraId="6150CEB7" w14:textId="77777777" w:rsidR="00D64A29" w:rsidRDefault="00D64A29" w:rsidP="00D64A29">
      <w:pPr>
        <w:ind w:left="120"/>
        <w:jc w:val="center"/>
        <w:rPr>
          <w:lang w:val="ru-RU"/>
        </w:rPr>
      </w:pPr>
    </w:p>
    <w:p w14:paraId="74173FC2" w14:textId="77777777" w:rsidR="00D64A29" w:rsidRDefault="00D64A29" w:rsidP="00D64A29">
      <w:pPr>
        <w:ind w:left="120"/>
        <w:jc w:val="center"/>
        <w:rPr>
          <w:lang w:val="ru-RU"/>
        </w:rPr>
      </w:pPr>
    </w:p>
    <w:p w14:paraId="3AF5EA4A" w14:textId="77777777" w:rsidR="00D64A29" w:rsidRDefault="00D64A29" w:rsidP="00D64A29">
      <w:pPr>
        <w:ind w:left="120"/>
        <w:jc w:val="center"/>
        <w:rPr>
          <w:lang w:val="ru-RU"/>
        </w:rPr>
      </w:pPr>
    </w:p>
    <w:p w14:paraId="0729F99E" w14:textId="77777777" w:rsidR="00D64A29" w:rsidRDefault="00D64A29" w:rsidP="00D64A29">
      <w:pPr>
        <w:ind w:left="120"/>
        <w:jc w:val="center"/>
        <w:rPr>
          <w:lang w:val="ru-RU"/>
        </w:rPr>
      </w:pPr>
    </w:p>
    <w:p w14:paraId="7059E8FA" w14:textId="77777777" w:rsidR="00D64A29" w:rsidRDefault="00D64A29" w:rsidP="00D64A29">
      <w:pPr>
        <w:ind w:left="120"/>
        <w:jc w:val="center"/>
        <w:rPr>
          <w:lang w:val="ru-RU"/>
        </w:rPr>
      </w:pPr>
    </w:p>
    <w:p w14:paraId="444BC312" w14:textId="77777777" w:rsidR="00D64A29" w:rsidRDefault="00D64A29" w:rsidP="00D64A29">
      <w:pPr>
        <w:ind w:left="120"/>
        <w:jc w:val="center"/>
        <w:rPr>
          <w:lang w:val="ru-RU"/>
        </w:rPr>
      </w:pPr>
    </w:p>
    <w:p w14:paraId="298753F2" w14:textId="77777777" w:rsidR="00D64A29" w:rsidRDefault="00D64A29" w:rsidP="00D64A29">
      <w:pPr>
        <w:ind w:left="120"/>
        <w:jc w:val="center"/>
        <w:rPr>
          <w:lang w:val="ru-RU"/>
        </w:rPr>
      </w:pPr>
    </w:p>
    <w:p w14:paraId="1AA60F9B" w14:textId="35C6815C" w:rsidR="00E91BE1" w:rsidRPr="00D64A29" w:rsidRDefault="00D64A29" w:rsidP="00D64A29">
      <w:pPr>
        <w:jc w:val="center"/>
        <w:rPr>
          <w:color w:val="000000"/>
          <w:sz w:val="28"/>
          <w:lang w:val="ru-RU"/>
        </w:rPr>
      </w:pPr>
      <w:bookmarkStart w:id="2" w:name="8777abab-62ad-4e6d-bb66-8ccfe85cfe1b"/>
      <w:r>
        <w:rPr>
          <w:b/>
          <w:color w:val="000000"/>
          <w:sz w:val="28"/>
          <w:lang w:val="ru-RU"/>
        </w:rPr>
        <w:t>г. Сургут</w:t>
      </w:r>
      <w:bookmarkEnd w:id="2"/>
      <w:r>
        <w:rPr>
          <w:b/>
          <w:color w:val="000000"/>
          <w:sz w:val="28"/>
          <w:lang w:val="ru-RU"/>
        </w:rPr>
        <w:t xml:space="preserve">, </w:t>
      </w:r>
      <w:bookmarkStart w:id="3" w:name="dc72b6e0-474b-4b98-a795-02870ed74afe"/>
      <w:r>
        <w:rPr>
          <w:b/>
          <w:color w:val="000000"/>
          <w:sz w:val="28"/>
          <w:lang w:val="ru-RU"/>
        </w:rPr>
        <w:t>2023</w:t>
      </w:r>
      <w:bookmarkEnd w:id="3"/>
      <w:r>
        <w:rPr>
          <w:b/>
          <w:color w:val="000000"/>
          <w:sz w:val="28"/>
          <w:lang w:val="ru-RU"/>
        </w:rPr>
        <w:t>‌</w:t>
      </w:r>
      <w:r>
        <w:rPr>
          <w:color w:val="000000"/>
          <w:sz w:val="28"/>
          <w:lang w:val="ru-RU"/>
        </w:rPr>
        <w:t>​</w:t>
      </w:r>
      <w:bookmarkStart w:id="4" w:name="block-1317766"/>
      <w:bookmarkEnd w:id="4"/>
    </w:p>
    <w:p w14:paraId="1AA60F9C" w14:textId="77777777" w:rsidR="003A5D7F" w:rsidRPr="009F2389" w:rsidRDefault="003A5D7F" w:rsidP="009F2389">
      <w:pPr>
        <w:spacing w:line="276" w:lineRule="auto"/>
        <w:jc w:val="center"/>
        <w:rPr>
          <w:rFonts w:eastAsia="Calibri"/>
          <w:b/>
          <w:sz w:val="24"/>
          <w:szCs w:val="24"/>
          <w:lang w:val="ru-RU" w:eastAsia="en-US"/>
        </w:rPr>
      </w:pPr>
      <w:r w:rsidRPr="009F2389">
        <w:rPr>
          <w:rFonts w:eastAsia="Calibri"/>
          <w:b/>
          <w:sz w:val="24"/>
          <w:szCs w:val="24"/>
          <w:lang w:val="ru-RU" w:eastAsia="en-US"/>
        </w:rPr>
        <w:lastRenderedPageBreak/>
        <w:t>ПОЯСНИТЕЛЬНАЯ ЗАПИСКА</w:t>
      </w:r>
    </w:p>
    <w:p w14:paraId="1AA60F9D" w14:textId="77777777" w:rsidR="00B97233" w:rsidRPr="009F2389" w:rsidRDefault="003A5D7F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 xml:space="preserve">Рабочая программа </w:t>
      </w:r>
      <w:r w:rsidR="00B97233" w:rsidRPr="009F2389">
        <w:rPr>
          <w:sz w:val="24"/>
          <w:szCs w:val="24"/>
          <w:lang w:val="ru-RU"/>
        </w:rPr>
        <w:t xml:space="preserve">по </w:t>
      </w:r>
      <w:r w:rsidR="00CA44FA" w:rsidRPr="009F2389">
        <w:rPr>
          <w:sz w:val="24"/>
          <w:szCs w:val="24"/>
          <w:lang w:val="ru-RU"/>
        </w:rPr>
        <w:t xml:space="preserve">русскому </w:t>
      </w:r>
      <w:r w:rsidR="0051705E">
        <w:rPr>
          <w:sz w:val="24"/>
          <w:szCs w:val="24"/>
          <w:lang w:val="ru-RU"/>
        </w:rPr>
        <w:t>(</w:t>
      </w:r>
      <w:r w:rsidR="00B97233" w:rsidRPr="009F2389">
        <w:rPr>
          <w:sz w:val="24"/>
          <w:szCs w:val="24"/>
          <w:lang w:val="ru-RU"/>
        </w:rPr>
        <w:t>родному</w:t>
      </w:r>
      <w:r w:rsidR="0051705E">
        <w:rPr>
          <w:sz w:val="24"/>
          <w:szCs w:val="24"/>
          <w:lang w:val="ru-RU"/>
        </w:rPr>
        <w:t>)</w:t>
      </w:r>
      <w:r w:rsidR="00B97233" w:rsidRPr="009F2389">
        <w:rPr>
          <w:sz w:val="24"/>
          <w:szCs w:val="24"/>
          <w:lang w:val="ru-RU"/>
        </w:rPr>
        <w:t xml:space="preserve"> языку для </w:t>
      </w:r>
      <w:r w:rsidRPr="009F2389">
        <w:rPr>
          <w:sz w:val="24"/>
          <w:szCs w:val="24"/>
          <w:lang w:val="ru-RU"/>
        </w:rPr>
        <w:t xml:space="preserve">учащихся </w:t>
      </w:r>
      <w:r w:rsidR="007C6CFB" w:rsidRPr="009F2389">
        <w:rPr>
          <w:sz w:val="24"/>
          <w:szCs w:val="24"/>
          <w:lang w:val="ru-RU"/>
        </w:rPr>
        <w:t>1</w:t>
      </w:r>
      <w:r w:rsidR="00DA764D">
        <w:rPr>
          <w:sz w:val="24"/>
          <w:szCs w:val="24"/>
          <w:lang w:val="ru-RU"/>
        </w:rPr>
        <w:t>1</w:t>
      </w:r>
      <w:r w:rsidRPr="009F2389">
        <w:rPr>
          <w:sz w:val="24"/>
          <w:szCs w:val="24"/>
          <w:lang w:val="ru-RU"/>
        </w:rPr>
        <w:t xml:space="preserve"> класса </w:t>
      </w:r>
      <w:r w:rsidR="005E6811" w:rsidRPr="009F2389">
        <w:rPr>
          <w:sz w:val="24"/>
          <w:szCs w:val="24"/>
          <w:lang w:val="ru-RU"/>
        </w:rPr>
        <w:t xml:space="preserve">составлена в соответствии с требованиями </w:t>
      </w:r>
      <w:r w:rsidR="001A2485" w:rsidRPr="009F2389">
        <w:rPr>
          <w:sz w:val="24"/>
          <w:szCs w:val="24"/>
          <w:lang w:val="ru-RU"/>
        </w:rPr>
        <w:t>ф</w:t>
      </w:r>
      <w:r w:rsidR="00B97233" w:rsidRPr="009F2389">
        <w:rPr>
          <w:sz w:val="24"/>
          <w:szCs w:val="24"/>
          <w:lang w:val="ru-RU"/>
        </w:rPr>
        <w:t>едерального государственного образовательного стандарта среднего общего образования (Приказ Минобрнауки РФ № 413 от 17.05.2012 г.)</w:t>
      </w:r>
      <w:r w:rsidR="00B94E61">
        <w:rPr>
          <w:sz w:val="24"/>
          <w:szCs w:val="24"/>
          <w:lang w:val="ru-RU"/>
        </w:rPr>
        <w:t>, учебным планом гимназии</w:t>
      </w:r>
      <w:r w:rsidR="00CF06D9" w:rsidRPr="009F2389">
        <w:rPr>
          <w:sz w:val="24"/>
          <w:szCs w:val="24"/>
          <w:lang w:val="ru-RU"/>
        </w:rPr>
        <w:t>.</w:t>
      </w:r>
    </w:p>
    <w:p w14:paraId="1AA60F9E" w14:textId="77777777" w:rsidR="005E6811" w:rsidRPr="009F2389" w:rsidRDefault="005E6811" w:rsidP="009F2389">
      <w:pPr>
        <w:spacing w:line="276" w:lineRule="auto"/>
        <w:ind w:firstLine="567"/>
        <w:jc w:val="both"/>
        <w:rPr>
          <w:rFonts w:eastAsiaTheme="minorHAnsi"/>
          <w:b/>
          <w:sz w:val="24"/>
          <w:szCs w:val="24"/>
          <w:lang w:val="ru-RU" w:eastAsia="en-US"/>
        </w:rPr>
      </w:pPr>
      <w:r w:rsidRPr="009F2389">
        <w:rPr>
          <w:rFonts w:eastAsiaTheme="minorHAnsi"/>
          <w:b/>
          <w:sz w:val="24"/>
          <w:szCs w:val="24"/>
          <w:lang w:val="ru-RU" w:eastAsia="en-US"/>
        </w:rPr>
        <w:t>Место предмета в учебном плане</w:t>
      </w:r>
    </w:p>
    <w:p w14:paraId="1AA60F9F" w14:textId="77777777" w:rsidR="001A2485" w:rsidRPr="009F2389" w:rsidRDefault="00C43C61" w:rsidP="009F2389">
      <w:pPr>
        <w:spacing w:line="276" w:lineRule="auto"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 w:rsidRPr="009F2389">
        <w:rPr>
          <w:rFonts w:eastAsia="Calibri"/>
          <w:sz w:val="24"/>
          <w:szCs w:val="24"/>
          <w:lang w:val="ru-RU" w:eastAsia="en-US"/>
        </w:rPr>
        <w:t xml:space="preserve">Программа </w:t>
      </w:r>
      <w:r w:rsidR="00C94755" w:rsidRPr="009F2389">
        <w:rPr>
          <w:rFonts w:eastAsia="Calibri"/>
          <w:sz w:val="24"/>
          <w:szCs w:val="24"/>
          <w:lang w:val="ru-RU" w:eastAsia="en-US"/>
        </w:rPr>
        <w:t>предмета</w:t>
      </w:r>
      <w:r w:rsidRPr="009F2389">
        <w:rPr>
          <w:rFonts w:eastAsia="Calibri"/>
          <w:sz w:val="24"/>
          <w:szCs w:val="24"/>
          <w:lang w:val="ru-RU" w:eastAsia="en-US"/>
        </w:rPr>
        <w:t xml:space="preserve"> «</w:t>
      </w:r>
      <w:r w:rsidR="00E05BB4" w:rsidRPr="009F2389">
        <w:rPr>
          <w:rFonts w:eastAsia="Calibri"/>
          <w:sz w:val="24"/>
          <w:szCs w:val="24"/>
          <w:lang w:val="ru-RU" w:eastAsia="en-US"/>
        </w:rPr>
        <w:t>Русский родной язык</w:t>
      </w:r>
      <w:r w:rsidR="00BD2C82">
        <w:rPr>
          <w:rFonts w:eastAsia="Calibri"/>
          <w:sz w:val="24"/>
          <w:szCs w:val="24"/>
          <w:lang w:val="ru-RU" w:eastAsia="en-US"/>
        </w:rPr>
        <w:t>» в 1</w:t>
      </w:r>
      <w:r w:rsidR="0031660B">
        <w:rPr>
          <w:rFonts w:eastAsia="Calibri"/>
          <w:sz w:val="24"/>
          <w:szCs w:val="24"/>
          <w:lang w:val="ru-RU" w:eastAsia="en-US"/>
        </w:rPr>
        <w:t>1</w:t>
      </w:r>
      <w:r w:rsidR="00BD2C82">
        <w:rPr>
          <w:rFonts w:eastAsia="Calibri"/>
          <w:sz w:val="24"/>
          <w:szCs w:val="24"/>
          <w:lang w:val="ru-RU" w:eastAsia="en-US"/>
        </w:rPr>
        <w:t xml:space="preserve"> классе рассчитана на 35</w:t>
      </w:r>
      <w:r w:rsidRPr="009F2389">
        <w:rPr>
          <w:rFonts w:eastAsia="Calibri"/>
          <w:sz w:val="24"/>
          <w:szCs w:val="24"/>
          <w:lang w:val="ru-RU" w:eastAsia="en-US"/>
        </w:rPr>
        <w:t xml:space="preserve"> учебных часа (из расчета 1 час в неделю).</w:t>
      </w:r>
    </w:p>
    <w:p w14:paraId="1AA60FA0" w14:textId="77777777" w:rsidR="001A2485" w:rsidRPr="009F2389" w:rsidRDefault="00E05BB4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Содержание программы ориентировано на сопровождение и поддержку основного</w:t>
      </w:r>
      <w:r w:rsidR="001A2485" w:rsidRPr="009F2389">
        <w:rPr>
          <w:sz w:val="24"/>
          <w:szCs w:val="24"/>
          <w:lang w:val="ru-RU"/>
        </w:rPr>
        <w:t xml:space="preserve"> </w:t>
      </w:r>
      <w:r w:rsidRPr="009F2389">
        <w:rPr>
          <w:sz w:val="24"/>
          <w:szCs w:val="24"/>
          <w:lang w:val="ru-RU"/>
        </w:rPr>
        <w:t>курса русского языка и направлено на достижение результатов освоения основной</w:t>
      </w:r>
      <w:r w:rsidR="001A2485" w:rsidRPr="009F2389">
        <w:rPr>
          <w:sz w:val="24"/>
          <w:szCs w:val="24"/>
          <w:lang w:val="ru-RU"/>
        </w:rPr>
        <w:t xml:space="preserve"> </w:t>
      </w:r>
      <w:r w:rsidRPr="009F2389">
        <w:rPr>
          <w:sz w:val="24"/>
          <w:szCs w:val="24"/>
          <w:lang w:val="ru-RU"/>
        </w:rPr>
        <w:t>образовательной программы основного общего образования по русскому языку, заданных</w:t>
      </w:r>
      <w:r w:rsidR="001A2485" w:rsidRPr="009F2389">
        <w:rPr>
          <w:sz w:val="24"/>
          <w:szCs w:val="24"/>
          <w:lang w:val="ru-RU"/>
        </w:rPr>
        <w:t xml:space="preserve"> </w:t>
      </w:r>
      <w:r w:rsidRPr="009F2389">
        <w:rPr>
          <w:sz w:val="24"/>
          <w:szCs w:val="24"/>
          <w:lang w:val="ru-RU"/>
        </w:rPr>
        <w:t xml:space="preserve">соответствующим федеральным государственным образовательным стандартом. </w:t>
      </w:r>
    </w:p>
    <w:p w14:paraId="1AA60FA1" w14:textId="77777777" w:rsidR="004B49B0" w:rsidRPr="009F2389" w:rsidRDefault="003A5D7F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F2389">
        <w:rPr>
          <w:b/>
          <w:bCs/>
          <w:i/>
          <w:sz w:val="24"/>
          <w:szCs w:val="24"/>
          <w:lang w:val="ru-RU"/>
        </w:rPr>
        <w:t>Цел</w:t>
      </w:r>
      <w:r w:rsidR="001A2485" w:rsidRPr="009F2389">
        <w:rPr>
          <w:b/>
          <w:bCs/>
          <w:i/>
          <w:sz w:val="24"/>
          <w:szCs w:val="24"/>
          <w:lang w:val="ru-RU"/>
        </w:rPr>
        <w:t>и</w:t>
      </w:r>
      <w:r w:rsidRPr="009F2389">
        <w:rPr>
          <w:i/>
          <w:sz w:val="24"/>
          <w:szCs w:val="24"/>
          <w:lang w:val="ru-RU"/>
        </w:rPr>
        <w:t>:</w:t>
      </w:r>
      <w:r w:rsidRPr="009F2389">
        <w:rPr>
          <w:sz w:val="24"/>
          <w:szCs w:val="24"/>
          <w:lang w:val="ru-RU"/>
        </w:rPr>
        <w:t xml:space="preserve"> </w:t>
      </w:r>
    </w:p>
    <w:p w14:paraId="1AA60FA2" w14:textId="77777777" w:rsidR="001A2485" w:rsidRPr="009F2389" w:rsidRDefault="001A2485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•</w:t>
      </w:r>
      <w:r w:rsidRPr="009F2389">
        <w:rPr>
          <w:sz w:val="24"/>
          <w:szCs w:val="24"/>
          <w:lang w:val="ru-RU"/>
        </w:rPr>
        <w:tab/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языка;</w:t>
      </w:r>
    </w:p>
    <w:p w14:paraId="1AA60FA3" w14:textId="77777777" w:rsidR="001A2485" w:rsidRPr="009F2389" w:rsidRDefault="001A2485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•</w:t>
      </w:r>
      <w:r w:rsidRPr="009F2389">
        <w:rPr>
          <w:sz w:val="24"/>
          <w:szCs w:val="24"/>
          <w:lang w:val="ru-RU"/>
        </w:rPr>
        <w:tab/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потребности к речевому самосовершенствованию;</w:t>
      </w:r>
    </w:p>
    <w:p w14:paraId="1AA60FA4" w14:textId="77777777" w:rsidR="001A2485" w:rsidRPr="009F2389" w:rsidRDefault="001A2485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•</w:t>
      </w:r>
      <w:r w:rsidRPr="009F2389">
        <w:rPr>
          <w:sz w:val="24"/>
          <w:szCs w:val="24"/>
          <w:lang w:val="ru-RU"/>
        </w:rPr>
        <w:tab/>
        <w:t>углубление и расширение знаний о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14:paraId="1AA60FA5" w14:textId="77777777" w:rsidR="001A2485" w:rsidRPr="009F2389" w:rsidRDefault="001A2485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•</w:t>
      </w:r>
      <w:r w:rsidRPr="009F2389">
        <w:rPr>
          <w:sz w:val="24"/>
          <w:szCs w:val="24"/>
          <w:lang w:val="ru-RU"/>
        </w:rPr>
        <w:tab/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14:paraId="1AA60FA6" w14:textId="77777777" w:rsidR="001A2485" w:rsidRPr="009F2389" w:rsidRDefault="001A2485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•</w:t>
      </w:r>
      <w:r w:rsidRPr="009F2389">
        <w:rPr>
          <w:sz w:val="24"/>
          <w:szCs w:val="24"/>
          <w:lang w:val="ru-RU"/>
        </w:rPr>
        <w:tab/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1AA60FA7" w14:textId="77777777" w:rsidR="003A5D7F" w:rsidRPr="009F2389" w:rsidRDefault="003A5D7F" w:rsidP="009F238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2389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14:paraId="1AA60FA8" w14:textId="77777777" w:rsidR="006867F3" w:rsidRPr="009F2389" w:rsidRDefault="006867F3" w:rsidP="009F238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14:paraId="1AA60FA9" w14:textId="77777777" w:rsidR="006867F3" w:rsidRPr="009F2389" w:rsidRDefault="006867F3" w:rsidP="009F238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 xml:space="preserve">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 </w:t>
      </w:r>
    </w:p>
    <w:p w14:paraId="1AA60FAA" w14:textId="77777777" w:rsidR="006867F3" w:rsidRPr="009F2389" w:rsidRDefault="006867F3" w:rsidP="009F238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 xml:space="preserve">Обучение русскому родному языку совершенствует нравственную и коммуникативную </w:t>
      </w:r>
      <w:r w:rsidRPr="009F2389">
        <w:rPr>
          <w:sz w:val="24"/>
          <w:szCs w:val="24"/>
          <w:lang w:val="ru-RU"/>
        </w:rPr>
        <w:lastRenderedPageBreak/>
        <w:t>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14:paraId="1AA60FAB" w14:textId="77777777" w:rsidR="00A846F4" w:rsidRDefault="006867F3" w:rsidP="009F238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 xml:space="preserve">В содержании курса «Русский </w:t>
      </w:r>
      <w:r w:rsidR="00B408E1">
        <w:rPr>
          <w:sz w:val="24"/>
          <w:szCs w:val="24"/>
          <w:lang w:val="ru-RU"/>
        </w:rPr>
        <w:t>(</w:t>
      </w:r>
      <w:r w:rsidRPr="009F2389">
        <w:rPr>
          <w:sz w:val="24"/>
          <w:szCs w:val="24"/>
          <w:lang w:val="ru-RU"/>
        </w:rPr>
        <w:t>родной</w:t>
      </w:r>
      <w:r w:rsidR="00B408E1">
        <w:rPr>
          <w:sz w:val="24"/>
          <w:szCs w:val="24"/>
          <w:lang w:val="ru-RU"/>
        </w:rPr>
        <w:t>)</w:t>
      </w:r>
      <w:r w:rsidRPr="009F2389">
        <w:rPr>
          <w:sz w:val="24"/>
          <w:szCs w:val="24"/>
          <w:lang w:val="ru-RU"/>
        </w:rPr>
        <w:t xml:space="preserve">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</w:t>
      </w:r>
    </w:p>
    <w:p w14:paraId="1AA60FAC" w14:textId="77777777" w:rsidR="006867F3" w:rsidRPr="009F2389" w:rsidRDefault="006867F3" w:rsidP="009F238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14:paraId="1AA60FAD" w14:textId="77777777" w:rsidR="0071235B" w:rsidRPr="009F2389" w:rsidRDefault="0071235B" w:rsidP="0071235B">
      <w:pPr>
        <w:spacing w:line="276" w:lineRule="auto"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 w:rsidRPr="009F2389">
        <w:rPr>
          <w:rFonts w:eastAsia="Calibri"/>
          <w:b/>
          <w:i/>
          <w:sz w:val="24"/>
          <w:szCs w:val="24"/>
          <w:lang w:val="ru-RU" w:eastAsia="en-US"/>
        </w:rPr>
        <w:t>Методы работы:</w:t>
      </w:r>
      <w:r w:rsidRPr="009F2389">
        <w:rPr>
          <w:rFonts w:eastAsia="Calibri"/>
          <w:b/>
          <w:sz w:val="24"/>
          <w:szCs w:val="24"/>
          <w:lang w:val="ru-RU" w:eastAsia="en-US"/>
        </w:rPr>
        <w:t xml:space="preserve"> </w:t>
      </w:r>
      <w:r w:rsidRPr="009F2389">
        <w:rPr>
          <w:rFonts w:eastAsia="Calibri"/>
          <w:sz w:val="24"/>
          <w:szCs w:val="24"/>
          <w:lang w:val="ru-RU" w:eastAsia="en-US"/>
        </w:rPr>
        <w:t xml:space="preserve">поисковый, проблемный, исследовательский, творческий. </w:t>
      </w:r>
    </w:p>
    <w:p w14:paraId="1AA60FAE" w14:textId="77777777" w:rsidR="0071235B" w:rsidRPr="009F2389" w:rsidRDefault="0071235B" w:rsidP="0071235B">
      <w:pPr>
        <w:spacing w:line="276" w:lineRule="auto"/>
        <w:ind w:firstLine="567"/>
        <w:jc w:val="both"/>
        <w:rPr>
          <w:b/>
          <w:bCs/>
          <w:sz w:val="24"/>
          <w:szCs w:val="24"/>
          <w:shd w:val="clear" w:color="auto" w:fill="FFFFFF"/>
          <w:lang w:val="ru-RU"/>
        </w:rPr>
      </w:pPr>
      <w:r w:rsidRPr="009F2389">
        <w:rPr>
          <w:rFonts w:eastAsia="Arial Unicode MS"/>
          <w:bCs/>
          <w:iCs/>
          <w:sz w:val="24"/>
          <w:szCs w:val="24"/>
          <w:shd w:val="clear" w:color="auto" w:fill="FFFFFF"/>
          <w:lang w:val="ru-RU"/>
        </w:rPr>
        <w:t>В обучении используются следующие</w:t>
      </w:r>
      <w:r w:rsidRPr="009F2389">
        <w:rPr>
          <w:rFonts w:eastAsia="Arial Unicode MS"/>
          <w:b/>
          <w:bCs/>
          <w:i/>
          <w:iCs/>
          <w:sz w:val="24"/>
          <w:szCs w:val="24"/>
          <w:shd w:val="clear" w:color="auto" w:fill="FFFFFF"/>
          <w:lang w:val="ru-RU"/>
        </w:rPr>
        <w:t xml:space="preserve"> технологии: </w:t>
      </w:r>
      <w:r w:rsidRPr="009F2389">
        <w:rPr>
          <w:sz w:val="24"/>
          <w:szCs w:val="24"/>
          <w:lang w:val="ru-RU"/>
        </w:rPr>
        <w:t>личностно-ориентированного обучения</w:t>
      </w:r>
      <w:r w:rsidRPr="00E83CEB">
        <w:rPr>
          <w:sz w:val="24"/>
          <w:szCs w:val="24"/>
          <w:lang w:val="ru-RU"/>
        </w:rPr>
        <w:t xml:space="preserve">, обучения в сотрудничестве, проблемного </w:t>
      </w:r>
      <w:r w:rsidRPr="00E83CEB">
        <w:rPr>
          <w:bCs/>
          <w:sz w:val="24"/>
          <w:szCs w:val="24"/>
          <w:shd w:val="clear" w:color="auto" w:fill="FFFFFF"/>
          <w:lang w:val="ru-RU"/>
        </w:rPr>
        <w:t>обучения,</w:t>
      </w:r>
      <w:r w:rsidRPr="00E83CEB">
        <w:rPr>
          <w:sz w:val="24"/>
          <w:szCs w:val="24"/>
          <w:lang w:val="ru-RU"/>
        </w:rPr>
        <w:t xml:space="preserve"> развития исследовательских навыков, информационно-коммуникационные, здоровьесбе</w:t>
      </w:r>
      <w:r w:rsidRPr="009F2389">
        <w:rPr>
          <w:sz w:val="24"/>
          <w:szCs w:val="24"/>
          <w:lang w:val="ru-RU"/>
        </w:rPr>
        <w:t>гающие</w:t>
      </w:r>
      <w:r w:rsidRPr="00E83CEB">
        <w:rPr>
          <w:b/>
          <w:bCs/>
          <w:sz w:val="24"/>
          <w:szCs w:val="24"/>
          <w:shd w:val="clear" w:color="auto" w:fill="FFFFFF"/>
          <w:lang w:val="ru-RU"/>
        </w:rPr>
        <w:t>.</w:t>
      </w:r>
    </w:p>
    <w:p w14:paraId="1AA60FAF" w14:textId="77777777" w:rsidR="00127553" w:rsidRPr="00127553" w:rsidRDefault="00127553" w:rsidP="00127553">
      <w:pPr>
        <w:ind w:firstLine="567"/>
        <w:rPr>
          <w:b/>
          <w:bCs/>
          <w:i/>
          <w:sz w:val="24"/>
          <w:szCs w:val="24"/>
          <w:lang w:val="ru-RU"/>
        </w:rPr>
      </w:pPr>
      <w:r w:rsidRPr="00127553">
        <w:rPr>
          <w:b/>
          <w:bCs/>
          <w:i/>
          <w:sz w:val="24"/>
          <w:szCs w:val="24"/>
          <w:lang w:val="ru-RU"/>
        </w:rPr>
        <w:t>Виды деятельности учащихся на уроке:</w:t>
      </w:r>
    </w:p>
    <w:p w14:paraId="1AA60FB0" w14:textId="77777777" w:rsidR="005A100A" w:rsidRDefault="00127553" w:rsidP="00127553">
      <w:pPr>
        <w:rPr>
          <w:sz w:val="24"/>
          <w:szCs w:val="24"/>
          <w:lang w:val="ru-RU"/>
        </w:rPr>
      </w:pPr>
      <w:r w:rsidRPr="00127553">
        <w:rPr>
          <w:sz w:val="24"/>
          <w:szCs w:val="24"/>
          <w:lang w:val="ru-RU"/>
        </w:rPr>
        <w:t>-</w:t>
      </w:r>
      <w:r w:rsidR="00B65024">
        <w:rPr>
          <w:sz w:val="24"/>
          <w:szCs w:val="24"/>
          <w:lang w:val="ru-RU"/>
        </w:rPr>
        <w:t xml:space="preserve"> </w:t>
      </w:r>
      <w:r w:rsidRPr="00127553">
        <w:rPr>
          <w:sz w:val="24"/>
          <w:szCs w:val="24"/>
          <w:lang w:val="ru-RU"/>
        </w:rPr>
        <w:t xml:space="preserve">анализ языковых единиц с точки зрения правильности, точности и уместности их употребления; </w:t>
      </w:r>
      <w:r w:rsidRPr="00127553">
        <w:rPr>
          <w:sz w:val="24"/>
          <w:szCs w:val="24"/>
          <w:lang w:val="ru-RU"/>
        </w:rPr>
        <w:br/>
        <w:t>- разные виды чтения в зависимости от коммуникативной задачи и характера текста;</w:t>
      </w:r>
      <w:r w:rsidRPr="00127553">
        <w:rPr>
          <w:sz w:val="24"/>
          <w:szCs w:val="24"/>
          <w:lang w:val="ru-RU"/>
        </w:rPr>
        <w:br/>
        <w:t>- работа с различными информационными источниками, конспектирование</w:t>
      </w:r>
    </w:p>
    <w:p w14:paraId="1AA60FB1" w14:textId="77777777" w:rsidR="005A100A" w:rsidRDefault="005A100A" w:rsidP="0012755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работа с различными словарями;</w:t>
      </w:r>
    </w:p>
    <w:p w14:paraId="1AA60FB2" w14:textId="77777777" w:rsidR="005A100A" w:rsidRDefault="005A100A" w:rsidP="0012755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индивидуальные сообщения;</w:t>
      </w:r>
    </w:p>
    <w:p w14:paraId="1AA60FB3" w14:textId="77777777" w:rsidR="00127553" w:rsidRPr="00127553" w:rsidRDefault="005A100A" w:rsidP="0012755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выполнение упражнений</w:t>
      </w:r>
      <w:r w:rsidR="00127553" w:rsidRPr="00127553">
        <w:rPr>
          <w:sz w:val="24"/>
          <w:szCs w:val="24"/>
          <w:lang w:val="ru-RU"/>
        </w:rPr>
        <w:t>.</w:t>
      </w:r>
    </w:p>
    <w:p w14:paraId="1AA60FB4" w14:textId="77777777" w:rsidR="00127553" w:rsidRPr="00127553" w:rsidRDefault="00127553" w:rsidP="00127553">
      <w:pPr>
        <w:ind w:firstLine="567"/>
        <w:jc w:val="both"/>
        <w:rPr>
          <w:b/>
          <w:i/>
          <w:sz w:val="24"/>
          <w:szCs w:val="24"/>
          <w:lang w:val="ru-RU" w:eastAsia="en-US"/>
        </w:rPr>
      </w:pPr>
      <w:r w:rsidRPr="00127553">
        <w:rPr>
          <w:b/>
          <w:i/>
          <w:sz w:val="24"/>
          <w:szCs w:val="24"/>
          <w:lang w:val="ru-RU" w:eastAsia="en-US"/>
        </w:rPr>
        <w:t>Виды и формы контроля:</w:t>
      </w:r>
    </w:p>
    <w:p w14:paraId="1AA60FB5" w14:textId="77777777" w:rsidR="00127553" w:rsidRPr="00127553" w:rsidRDefault="00127553" w:rsidP="00127553">
      <w:pPr>
        <w:numPr>
          <w:ilvl w:val="0"/>
          <w:numId w:val="32"/>
        </w:numPr>
        <w:jc w:val="both"/>
        <w:rPr>
          <w:sz w:val="24"/>
          <w:szCs w:val="24"/>
          <w:lang w:val="ru-RU" w:eastAsia="en-US"/>
        </w:rPr>
      </w:pPr>
      <w:r w:rsidRPr="00127553">
        <w:rPr>
          <w:sz w:val="24"/>
          <w:szCs w:val="24"/>
          <w:lang w:val="ru-RU" w:eastAsia="en-US"/>
        </w:rPr>
        <w:t>тестовые работы;</w:t>
      </w:r>
    </w:p>
    <w:p w14:paraId="1AA60FB6" w14:textId="77777777" w:rsidR="005A100A" w:rsidRDefault="00127553" w:rsidP="00127553">
      <w:pPr>
        <w:numPr>
          <w:ilvl w:val="0"/>
          <w:numId w:val="32"/>
        </w:numPr>
        <w:jc w:val="both"/>
        <w:rPr>
          <w:sz w:val="24"/>
          <w:szCs w:val="24"/>
          <w:lang w:val="ru-RU" w:eastAsia="en-US"/>
        </w:rPr>
      </w:pPr>
      <w:r w:rsidRPr="00127553">
        <w:rPr>
          <w:sz w:val="24"/>
          <w:szCs w:val="24"/>
          <w:lang w:val="ru-RU" w:eastAsia="en-US"/>
        </w:rPr>
        <w:t>индивидуальные и групповые задания дифференцированного характер</w:t>
      </w:r>
      <w:r w:rsidR="005A100A">
        <w:rPr>
          <w:sz w:val="24"/>
          <w:szCs w:val="24"/>
          <w:lang w:val="ru-RU" w:eastAsia="en-US"/>
        </w:rPr>
        <w:t>а;</w:t>
      </w:r>
    </w:p>
    <w:p w14:paraId="1AA60FB7" w14:textId="77777777" w:rsidR="00127553" w:rsidRDefault="005A100A" w:rsidP="00B65024">
      <w:pPr>
        <w:numPr>
          <w:ilvl w:val="0"/>
          <w:numId w:val="32"/>
        </w:numPr>
        <w:jc w:val="both"/>
        <w:rPr>
          <w:sz w:val="24"/>
          <w:szCs w:val="24"/>
          <w:lang w:val="ru-RU" w:eastAsia="en-US"/>
        </w:rPr>
      </w:pPr>
      <w:r w:rsidRPr="005A100A">
        <w:rPr>
          <w:sz w:val="24"/>
          <w:szCs w:val="24"/>
          <w:lang w:val="ru-RU" w:eastAsia="en-US"/>
        </w:rPr>
        <w:t>выполнение проектных и исследовательских заданий</w:t>
      </w:r>
      <w:r w:rsidR="00B65024">
        <w:rPr>
          <w:sz w:val="24"/>
          <w:szCs w:val="24"/>
          <w:lang w:val="ru-RU" w:eastAsia="en-US"/>
        </w:rPr>
        <w:t>;</w:t>
      </w:r>
    </w:p>
    <w:p w14:paraId="1AA60FB8" w14:textId="77777777" w:rsidR="00B65024" w:rsidRDefault="00B65024" w:rsidP="00B65024">
      <w:pPr>
        <w:numPr>
          <w:ilvl w:val="0"/>
          <w:numId w:val="32"/>
        </w:num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сочинения;</w:t>
      </w:r>
    </w:p>
    <w:p w14:paraId="1AA60FB9" w14:textId="77777777" w:rsidR="00B65024" w:rsidRDefault="00B65024" w:rsidP="00B65024">
      <w:pPr>
        <w:numPr>
          <w:ilvl w:val="0"/>
          <w:numId w:val="32"/>
        </w:num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словарный диктант;</w:t>
      </w:r>
    </w:p>
    <w:p w14:paraId="1AA60FBA" w14:textId="77777777" w:rsidR="00B65024" w:rsidRPr="00B65024" w:rsidRDefault="00B65024" w:rsidP="00B65024">
      <w:pPr>
        <w:numPr>
          <w:ilvl w:val="0"/>
          <w:numId w:val="32"/>
        </w:num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устный монологический ответ.</w:t>
      </w:r>
    </w:p>
    <w:p w14:paraId="1AA60FBB" w14:textId="77777777" w:rsidR="00FF1461" w:rsidRPr="009F2389" w:rsidRDefault="00FF1461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14:paraId="1AA60FBC" w14:textId="77777777" w:rsidR="00FF1461" w:rsidRDefault="00FF1461" w:rsidP="009F2389">
      <w:pPr>
        <w:spacing w:line="276" w:lineRule="auto"/>
        <w:jc w:val="center"/>
        <w:rPr>
          <w:b/>
          <w:sz w:val="24"/>
          <w:szCs w:val="24"/>
          <w:lang w:val="ru-RU" w:eastAsia="en-US"/>
        </w:rPr>
      </w:pPr>
      <w:r w:rsidRPr="009F2389">
        <w:rPr>
          <w:b/>
          <w:sz w:val="24"/>
          <w:szCs w:val="24"/>
          <w:lang w:val="ru-RU" w:eastAsia="en-US"/>
        </w:rPr>
        <w:t>Содержание курса</w:t>
      </w:r>
    </w:p>
    <w:p w14:paraId="1AA60FBD" w14:textId="77777777" w:rsidR="00791662" w:rsidRPr="00791662" w:rsidRDefault="00791662" w:rsidP="00791662">
      <w:pPr>
        <w:shd w:val="clear" w:color="auto" w:fill="FFFFFF"/>
        <w:ind w:firstLine="709"/>
        <w:jc w:val="both"/>
        <w:rPr>
          <w:color w:val="101010"/>
          <w:sz w:val="24"/>
          <w:szCs w:val="24"/>
          <w:lang w:val="ru-RU"/>
        </w:rPr>
      </w:pPr>
      <w:r>
        <w:rPr>
          <w:color w:val="101010"/>
          <w:sz w:val="24"/>
          <w:szCs w:val="24"/>
          <w:lang w:val="ru-RU"/>
        </w:rPr>
        <w:t>В</w:t>
      </w:r>
      <w:r w:rsidRPr="00791662">
        <w:rPr>
          <w:color w:val="101010"/>
          <w:sz w:val="24"/>
          <w:szCs w:val="24"/>
          <w:lang w:val="ru-RU"/>
        </w:rPr>
        <w:t xml:space="preserve"> программе выделяются следующие разделы.</w:t>
      </w:r>
    </w:p>
    <w:p w14:paraId="1AA60FBE" w14:textId="77777777" w:rsidR="00791662" w:rsidRDefault="00791662" w:rsidP="00791662">
      <w:pPr>
        <w:shd w:val="clear" w:color="auto" w:fill="FFFFFF"/>
        <w:ind w:firstLine="709"/>
        <w:jc w:val="both"/>
        <w:rPr>
          <w:color w:val="101010"/>
          <w:sz w:val="24"/>
          <w:szCs w:val="24"/>
          <w:lang w:val="ru-RU"/>
        </w:rPr>
      </w:pPr>
      <w:r w:rsidRPr="00791662">
        <w:rPr>
          <w:color w:val="101010"/>
          <w:sz w:val="24"/>
          <w:szCs w:val="24"/>
          <w:lang w:val="ru-RU"/>
        </w:rPr>
        <w:t>В первом разделе </w:t>
      </w:r>
      <w:r w:rsidRPr="00791662">
        <w:rPr>
          <w:b/>
          <w:bCs/>
          <w:color w:val="101010"/>
          <w:sz w:val="24"/>
          <w:szCs w:val="24"/>
          <w:lang w:val="ru-RU"/>
        </w:rPr>
        <w:t>«</w:t>
      </w:r>
      <w:r w:rsidR="00726F4A">
        <w:rPr>
          <w:b/>
          <w:bCs/>
          <w:color w:val="101010"/>
          <w:sz w:val="24"/>
          <w:szCs w:val="24"/>
          <w:lang w:val="ru-RU"/>
        </w:rPr>
        <w:t>Русский язык в диалоге культур</w:t>
      </w:r>
      <w:r w:rsidRPr="00791662">
        <w:rPr>
          <w:b/>
          <w:bCs/>
          <w:color w:val="101010"/>
          <w:sz w:val="24"/>
          <w:szCs w:val="24"/>
          <w:lang w:val="ru-RU"/>
        </w:rPr>
        <w:t>» </w:t>
      </w:r>
      <w:r w:rsidRPr="00791662">
        <w:rPr>
          <w:color w:val="101010"/>
          <w:sz w:val="24"/>
          <w:szCs w:val="24"/>
          <w:lang w:val="ru-RU"/>
        </w:rPr>
        <w:t xml:space="preserve">представлено содержание, </w:t>
      </w:r>
      <w:r w:rsidR="00357C5B">
        <w:rPr>
          <w:color w:val="101010"/>
          <w:sz w:val="24"/>
          <w:szCs w:val="24"/>
          <w:lang w:val="ru-RU"/>
        </w:rPr>
        <w:t>направленное на выявление национально-культурного компонента значения слов, их лексического фона, оставление ассоциативных полей с этим словом, выяснение этимологии и внутренней формы слова, коннотативных и символических значений фразеологических оборотов, пословиц, поговорок, сопоставление их с фразеологией, пословицами и поговорками других языков.</w:t>
      </w:r>
    </w:p>
    <w:p w14:paraId="1AA60FBF" w14:textId="77777777" w:rsidR="00357C5B" w:rsidRDefault="00357C5B" w:rsidP="00791662">
      <w:pPr>
        <w:shd w:val="clear" w:color="auto" w:fill="FFFFFF"/>
        <w:ind w:firstLine="709"/>
        <w:jc w:val="both"/>
        <w:rPr>
          <w:color w:val="101010"/>
          <w:sz w:val="24"/>
          <w:szCs w:val="24"/>
          <w:lang w:val="ru-RU"/>
        </w:rPr>
      </w:pPr>
      <w:r>
        <w:rPr>
          <w:color w:val="101010"/>
          <w:sz w:val="24"/>
          <w:szCs w:val="24"/>
          <w:lang w:val="ru-RU"/>
        </w:rPr>
        <w:t>Параллельно с этим повторяются и углубляются материалы основных разделов русского языка (лексики, морфологии, синтаксиса), что позволяет обогатить словарь учащихся, их фразеологический и пословичный, обеспечить правильный выбор сочетаемости слова в речи, укрепить орфографические и пунктуационные навыки учащихся, умение проводить синтаксический разбор с целью овладения различными типами синтаксических конструкций и различными видами анализа текста: о лингвистического до лингвокультурного и филологического.</w:t>
      </w:r>
    </w:p>
    <w:p w14:paraId="1AA60FC0" w14:textId="77777777" w:rsidR="001F482E" w:rsidRPr="00791662" w:rsidRDefault="001F482E" w:rsidP="00791662">
      <w:pPr>
        <w:shd w:val="clear" w:color="auto" w:fill="FFFFFF"/>
        <w:ind w:firstLine="709"/>
        <w:jc w:val="both"/>
        <w:rPr>
          <w:color w:val="101010"/>
          <w:sz w:val="24"/>
          <w:szCs w:val="24"/>
          <w:lang w:val="ru-RU"/>
        </w:rPr>
      </w:pPr>
      <w:r>
        <w:rPr>
          <w:color w:val="101010"/>
          <w:sz w:val="24"/>
          <w:szCs w:val="24"/>
          <w:lang w:val="ru-RU"/>
        </w:rPr>
        <w:t xml:space="preserve">При разработке этого модуля учитывалось также развитие речевых умений учащихся на уровне освоения, переработки и составления текстов различных типов, в том числе устной речи </w:t>
      </w:r>
      <w:r>
        <w:rPr>
          <w:color w:val="101010"/>
          <w:sz w:val="24"/>
          <w:szCs w:val="24"/>
          <w:lang w:val="ru-RU"/>
        </w:rPr>
        <w:lastRenderedPageBreak/>
        <w:t>учебно-научного стиля; участие в обсуждении языковых, лингвокультурологических и литературоведческих проблем; развитие умений чувствовать поэтику художественного произведения. На уроках предполагается использование текстов из произведений русской классической и современной литературы.</w:t>
      </w:r>
    </w:p>
    <w:p w14:paraId="1AA60FC1" w14:textId="77777777" w:rsidR="00791662" w:rsidRDefault="00791662" w:rsidP="00791662">
      <w:pPr>
        <w:shd w:val="clear" w:color="auto" w:fill="FFFFFF"/>
        <w:ind w:firstLine="709"/>
        <w:jc w:val="both"/>
        <w:rPr>
          <w:color w:val="101010"/>
          <w:sz w:val="24"/>
          <w:szCs w:val="24"/>
          <w:lang w:val="ru-RU"/>
        </w:rPr>
      </w:pPr>
      <w:r w:rsidRPr="00791662">
        <w:rPr>
          <w:color w:val="101010"/>
          <w:sz w:val="24"/>
          <w:szCs w:val="24"/>
          <w:lang w:val="ru-RU"/>
        </w:rPr>
        <w:t>Второй раздел </w:t>
      </w:r>
      <w:r w:rsidRPr="00791662">
        <w:rPr>
          <w:b/>
          <w:bCs/>
          <w:color w:val="101010"/>
          <w:sz w:val="24"/>
          <w:szCs w:val="24"/>
          <w:lang w:val="ru-RU"/>
        </w:rPr>
        <w:t>«</w:t>
      </w:r>
      <w:r w:rsidR="00726F4A">
        <w:rPr>
          <w:b/>
          <w:bCs/>
          <w:color w:val="101010"/>
          <w:sz w:val="24"/>
          <w:szCs w:val="24"/>
          <w:lang w:val="ru-RU"/>
        </w:rPr>
        <w:t>Русский язык и культура речи</w:t>
      </w:r>
      <w:r w:rsidRPr="00791662">
        <w:rPr>
          <w:b/>
          <w:bCs/>
          <w:color w:val="101010"/>
          <w:sz w:val="24"/>
          <w:szCs w:val="24"/>
          <w:lang w:val="ru-RU"/>
        </w:rPr>
        <w:t>» </w:t>
      </w:r>
      <w:r w:rsidRPr="00791662">
        <w:rPr>
          <w:color w:val="101010"/>
          <w:sz w:val="24"/>
          <w:szCs w:val="24"/>
          <w:lang w:val="ru-RU"/>
        </w:rPr>
        <w:t xml:space="preserve">ориентирован на </w:t>
      </w:r>
      <w:r w:rsidR="00357C5B">
        <w:rPr>
          <w:color w:val="101010"/>
          <w:sz w:val="24"/>
          <w:szCs w:val="24"/>
          <w:lang w:val="ru-RU"/>
        </w:rPr>
        <w:t>развитие у учащихся ответственного и осознанного отношения к использованию русского языка во всех сферах жизни, повышение речевой культуры обучающихся,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учетом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</w:t>
      </w:r>
      <w:r w:rsidR="001F482E">
        <w:rPr>
          <w:color w:val="101010"/>
          <w:sz w:val="24"/>
          <w:szCs w:val="24"/>
          <w:lang w:val="ru-RU"/>
        </w:rPr>
        <w:t>и</w:t>
      </w:r>
      <w:r w:rsidR="00357C5B">
        <w:rPr>
          <w:color w:val="101010"/>
          <w:sz w:val="24"/>
          <w:szCs w:val="24"/>
          <w:lang w:val="ru-RU"/>
        </w:rPr>
        <w:t>.</w:t>
      </w:r>
    </w:p>
    <w:p w14:paraId="1AA60FC2" w14:textId="77777777" w:rsidR="00C3451E" w:rsidRPr="00791662" w:rsidRDefault="00C3451E" w:rsidP="00791662">
      <w:pPr>
        <w:shd w:val="clear" w:color="auto" w:fill="FFFFFF"/>
        <w:ind w:firstLine="709"/>
        <w:jc w:val="both"/>
        <w:rPr>
          <w:color w:val="101010"/>
          <w:sz w:val="24"/>
          <w:szCs w:val="24"/>
          <w:lang w:val="ru-RU"/>
        </w:rPr>
      </w:pPr>
      <w:r>
        <w:rPr>
          <w:color w:val="101010"/>
          <w:sz w:val="24"/>
          <w:szCs w:val="24"/>
          <w:lang w:val="ru-RU"/>
        </w:rPr>
        <w:t xml:space="preserve">В третьем модуле – </w:t>
      </w:r>
      <w:r w:rsidRPr="00C3451E">
        <w:rPr>
          <w:b/>
          <w:color w:val="101010"/>
          <w:sz w:val="24"/>
          <w:szCs w:val="24"/>
          <w:lang w:val="ru-RU"/>
        </w:rPr>
        <w:t>«Текст как явление культуры»</w:t>
      </w:r>
      <w:r>
        <w:rPr>
          <w:color w:val="101010"/>
          <w:sz w:val="24"/>
          <w:szCs w:val="24"/>
          <w:lang w:val="ru-RU"/>
        </w:rPr>
        <w:t xml:space="preserve"> -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умение определять цели коммуникации, оценивать речевую ситуацию, учитывать коммуникативные намерения партнера,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14:paraId="1AA60FC3" w14:textId="77777777" w:rsidR="00791662" w:rsidRPr="009F2389" w:rsidRDefault="00791662" w:rsidP="009F2389">
      <w:pPr>
        <w:spacing w:line="276" w:lineRule="auto"/>
        <w:jc w:val="center"/>
        <w:rPr>
          <w:b/>
          <w:sz w:val="24"/>
          <w:szCs w:val="24"/>
          <w:lang w:val="ru-RU" w:eastAsia="en-US"/>
        </w:rPr>
      </w:pPr>
    </w:p>
    <w:p w14:paraId="1AA60FC4" w14:textId="77777777" w:rsidR="00791662" w:rsidRDefault="005F0248" w:rsidP="00791662">
      <w:pPr>
        <w:spacing w:line="276" w:lineRule="auto"/>
        <w:jc w:val="center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b/>
          <w:sz w:val="24"/>
          <w:szCs w:val="24"/>
          <w:lang w:val="ru-RU" w:eastAsia="en-US"/>
        </w:rPr>
        <w:t>Русский язык в диалоге культур</w:t>
      </w:r>
      <w:r w:rsidR="00B37FAD" w:rsidRPr="00B37FAD">
        <w:rPr>
          <w:rFonts w:eastAsiaTheme="minorHAnsi"/>
          <w:b/>
          <w:sz w:val="24"/>
          <w:szCs w:val="24"/>
          <w:lang w:val="ru-RU" w:eastAsia="en-US"/>
        </w:rPr>
        <w:t xml:space="preserve"> (</w:t>
      </w:r>
      <w:r w:rsidR="00D966D8">
        <w:rPr>
          <w:rFonts w:eastAsiaTheme="minorHAnsi"/>
          <w:b/>
          <w:sz w:val="24"/>
          <w:szCs w:val="24"/>
          <w:lang w:val="ru-RU" w:eastAsia="en-US"/>
        </w:rPr>
        <w:t>7</w:t>
      </w:r>
      <w:r w:rsidR="00B37FAD" w:rsidRPr="00B37FAD">
        <w:rPr>
          <w:rFonts w:eastAsiaTheme="minorHAnsi"/>
          <w:b/>
          <w:sz w:val="24"/>
          <w:szCs w:val="24"/>
          <w:lang w:val="ru-RU" w:eastAsia="en-US"/>
        </w:rPr>
        <w:t xml:space="preserve"> ч</w:t>
      </w:r>
      <w:r w:rsidR="00B37FAD" w:rsidRPr="00B37FAD">
        <w:rPr>
          <w:rFonts w:eastAsiaTheme="minorHAnsi"/>
          <w:sz w:val="24"/>
          <w:szCs w:val="24"/>
          <w:lang w:val="ru-RU" w:eastAsia="en-US"/>
        </w:rPr>
        <w:t>)</w:t>
      </w:r>
    </w:p>
    <w:p w14:paraId="1AA60FC5" w14:textId="77777777" w:rsidR="00CA5F65" w:rsidRDefault="00CA5F65" w:rsidP="00791662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Семантическая структура слова. Лексический фон как показатель связи слова с культурой. Слово как концепт культуры.</w:t>
      </w:r>
    </w:p>
    <w:p w14:paraId="1AA60FC6" w14:textId="77777777" w:rsidR="00CA5F65" w:rsidRDefault="00CA5F65" w:rsidP="00791662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Языковая картина мира: способы номинации и внутренняя форма слова как отражение взгляда народа на мир и его концептуализации в языке. Этимология слов-концептов. Базовые концепты как основы национально-специфических образов и символов (</w:t>
      </w:r>
      <w:r w:rsidR="00D966D8">
        <w:rPr>
          <w:rFonts w:eastAsiaTheme="minorHAnsi"/>
          <w:sz w:val="24"/>
          <w:szCs w:val="24"/>
          <w:lang w:val="ru-RU" w:eastAsia="en-US"/>
        </w:rPr>
        <w:t>родина, очаг</w:t>
      </w:r>
      <w:r>
        <w:rPr>
          <w:rFonts w:eastAsiaTheme="minorHAnsi"/>
          <w:sz w:val="24"/>
          <w:szCs w:val="24"/>
          <w:lang w:val="ru-RU" w:eastAsia="en-US"/>
        </w:rPr>
        <w:t>).</w:t>
      </w:r>
    </w:p>
    <w:p w14:paraId="1AA60FC7" w14:textId="77777777" w:rsidR="005A158B" w:rsidRDefault="005A158B" w:rsidP="00791662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Лексика исконная и заимствованная как отражение истории народа, его взаимосвязей с другими народами.</w:t>
      </w:r>
    </w:p>
    <w:p w14:paraId="1AA60FC8" w14:textId="77777777" w:rsidR="005A158B" w:rsidRDefault="005A158B" w:rsidP="00791662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Фразеология. Признаки фразеологических сочетаний и их классификация по степени спаянности компонентов.</w:t>
      </w:r>
    </w:p>
    <w:p w14:paraId="1AA60FC9" w14:textId="77777777" w:rsidR="005A158B" w:rsidRDefault="005A158B" w:rsidP="00791662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Отражение во фразеологизмах обычаев, обрядов, исторических фактов жизни народа.</w:t>
      </w:r>
    </w:p>
    <w:p w14:paraId="1AA60FCA" w14:textId="77777777" w:rsidR="005A158B" w:rsidRDefault="005A158B" w:rsidP="00791662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Пословицы и поговорки русского народа. Отражение в них характера, образа жизни народа. Сопоставление с пословицами других народов. Отражение во фразеологизмах обычаев, обрядов, исторических фактов жизни народа.</w:t>
      </w:r>
    </w:p>
    <w:p w14:paraId="1AA60FCB" w14:textId="77777777" w:rsidR="00CA5F65" w:rsidRPr="00B37FAD" w:rsidRDefault="00CA5F65" w:rsidP="00791662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</w:p>
    <w:p w14:paraId="1AA60FCC" w14:textId="77777777" w:rsidR="00B37FAD" w:rsidRPr="00B37FAD" w:rsidRDefault="005F0248" w:rsidP="00791662">
      <w:pPr>
        <w:spacing w:line="276" w:lineRule="auto"/>
        <w:jc w:val="center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b/>
          <w:sz w:val="24"/>
          <w:szCs w:val="24"/>
          <w:lang w:val="ru-RU" w:eastAsia="en-US"/>
        </w:rPr>
        <w:t>Русский язык и к</w:t>
      </w:r>
      <w:r w:rsidR="00B37FAD" w:rsidRPr="00B37FAD">
        <w:rPr>
          <w:rFonts w:eastAsiaTheme="minorHAnsi"/>
          <w:b/>
          <w:sz w:val="24"/>
          <w:szCs w:val="24"/>
          <w:lang w:val="ru-RU" w:eastAsia="en-US"/>
        </w:rPr>
        <w:t>ультура речи (</w:t>
      </w:r>
      <w:r w:rsidR="00D966D8">
        <w:rPr>
          <w:rFonts w:eastAsiaTheme="minorHAnsi"/>
          <w:b/>
          <w:sz w:val="24"/>
          <w:szCs w:val="24"/>
          <w:lang w:val="ru-RU" w:eastAsia="en-US"/>
        </w:rPr>
        <w:t>15</w:t>
      </w:r>
      <w:r w:rsidR="00B37FAD" w:rsidRPr="00B37FAD">
        <w:rPr>
          <w:rFonts w:eastAsiaTheme="minorHAnsi"/>
          <w:b/>
          <w:sz w:val="24"/>
          <w:szCs w:val="24"/>
          <w:lang w:val="ru-RU" w:eastAsia="en-US"/>
        </w:rPr>
        <w:t xml:space="preserve"> ч)</w:t>
      </w:r>
    </w:p>
    <w:p w14:paraId="1AA60FCD" w14:textId="77777777" w:rsidR="005A158B" w:rsidRDefault="005A158B" w:rsidP="005A158B">
      <w:pPr>
        <w:spacing w:line="276" w:lineRule="auto"/>
        <w:ind w:firstLine="851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Культура человека и культура речи. Язык и речь.</w:t>
      </w:r>
    </w:p>
    <w:p w14:paraId="1AA60FCE" w14:textId="77777777" w:rsidR="00D966D8" w:rsidRDefault="00D966D8" w:rsidP="00D966D8">
      <w:pPr>
        <w:pStyle w:val="a3"/>
        <w:ind w:firstLine="851"/>
        <w:jc w:val="both"/>
        <w:rPr>
          <w:rFonts w:ascii="Times New Roman" w:hAnsi="Times New Roman"/>
          <w:sz w:val="24"/>
        </w:rPr>
      </w:pPr>
      <w:r w:rsidRPr="00D966D8">
        <w:rPr>
          <w:rFonts w:ascii="Times New Roman" w:hAnsi="Times New Roman"/>
          <w:i/>
          <w:sz w:val="24"/>
        </w:rPr>
        <w:t xml:space="preserve">Синтаксические нормы современного русского литературного языка. </w:t>
      </w:r>
      <w:r w:rsidRPr="00D966D8">
        <w:rPr>
          <w:rFonts w:ascii="Times New Roman" w:hAnsi="Times New Roman"/>
          <w:sz w:val="24"/>
        </w:rPr>
        <w:t>Порядок слов. Согласование подлежащего и сказуемого. Трудные случаи управления: управление предлогов благодаря, согласно, вопреки; предлога по с количественными числительными в словосочетаниях с распределительным значением (</w:t>
      </w:r>
      <w:r w:rsidRPr="00D966D8">
        <w:rPr>
          <w:rFonts w:ascii="Times New Roman" w:hAnsi="Times New Roman"/>
          <w:i/>
          <w:sz w:val="24"/>
        </w:rPr>
        <w:t>по пять груш – по пяти груш</w:t>
      </w:r>
      <w:r w:rsidRPr="00D966D8">
        <w:rPr>
          <w:rFonts w:ascii="Times New Roman" w:hAnsi="Times New Roman"/>
          <w:sz w:val="24"/>
        </w:rPr>
        <w:t>). Правильное построение словосочетаний по типу управления (</w:t>
      </w:r>
      <w:r w:rsidRPr="00D966D8">
        <w:rPr>
          <w:rFonts w:ascii="Times New Roman" w:hAnsi="Times New Roman"/>
          <w:i/>
          <w:sz w:val="24"/>
        </w:rPr>
        <w:t>отзыв о книге – рецензия на книгу, обидеться на слово – обижен словами</w:t>
      </w:r>
      <w:r w:rsidRPr="00D966D8">
        <w:rPr>
          <w:rFonts w:ascii="Times New Roman" w:hAnsi="Times New Roman"/>
          <w:sz w:val="24"/>
        </w:rPr>
        <w:t xml:space="preserve">). Правильное употребление предлогов </w:t>
      </w:r>
      <w:r w:rsidRPr="00D966D8">
        <w:rPr>
          <w:rFonts w:ascii="Times New Roman" w:hAnsi="Times New Roman"/>
          <w:i/>
          <w:sz w:val="24"/>
        </w:rPr>
        <w:t>о, по, из, с</w:t>
      </w:r>
      <w:r w:rsidRPr="00D966D8">
        <w:rPr>
          <w:rFonts w:ascii="Times New Roman" w:hAnsi="Times New Roman"/>
          <w:sz w:val="24"/>
        </w:rPr>
        <w:t xml:space="preserve"> в составе словосочетаний (приехать из Москвы – приехать с Урала). Нагромождение одних и тех же падежных форм, в частности форм родительного и творительного падежей. Построение предложений с однородными членами. Нормы употребления причастных и деепричастных оборотов. Построение предложений с косвенной речью. Типичные ошибки в построении сложных предложений: постановка рядом двух однозначных союзов (но и однако, что и будто, что и как будто), повторение частицы бы в предложениях с союзами чтобы и если бы, введение в сложное предложение лишних указательных местоимений.</w:t>
      </w:r>
    </w:p>
    <w:p w14:paraId="1AA60FCF" w14:textId="77777777" w:rsidR="00D966D8" w:rsidRPr="00D966D8" w:rsidRDefault="00D966D8" w:rsidP="00D966D8">
      <w:pPr>
        <w:pStyle w:val="a3"/>
        <w:ind w:firstLine="851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966D8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Стилистические средства выразительности: инверсия, анафора, эпифора, параллелизм, антитеза, градация, парцелляция, риторический вопрос, риторическое обращение, риторическое восклицание, вопросно-ответная форма изложения, умолчание и др.</w:t>
      </w:r>
    </w:p>
    <w:p w14:paraId="1AA60FD0" w14:textId="77777777" w:rsidR="00D966D8" w:rsidRPr="00D966D8" w:rsidRDefault="00D966D8" w:rsidP="00D966D8">
      <w:pPr>
        <w:pStyle w:val="a3"/>
        <w:ind w:firstLine="851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966D8">
        <w:rPr>
          <w:rFonts w:ascii="Times New Roman" w:eastAsia="TimesNewRomanPSMT" w:hAnsi="Times New Roman"/>
          <w:sz w:val="24"/>
          <w:szCs w:val="24"/>
          <w:lang w:eastAsia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14:paraId="1AA60FD1" w14:textId="77777777" w:rsidR="00D966D8" w:rsidRPr="00D966D8" w:rsidRDefault="00D966D8" w:rsidP="00D966D8">
      <w:pPr>
        <w:pStyle w:val="a3"/>
        <w:ind w:firstLine="851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966D8">
        <w:rPr>
          <w:rFonts w:ascii="Times New Roman" w:eastAsia="TimesNewRomanPSMT" w:hAnsi="Times New Roman"/>
          <w:i/>
          <w:sz w:val="24"/>
          <w:szCs w:val="24"/>
          <w:lang w:eastAsia="ru-RU"/>
        </w:rPr>
        <w:t>Речевой этикет.</w:t>
      </w:r>
      <w:r w:rsidRPr="00D966D8">
        <w:rPr>
          <w:rFonts w:ascii="Times New Roman" w:eastAsia="TimesNewRomanPSMT" w:hAnsi="Times New Roman"/>
          <w:sz w:val="24"/>
          <w:szCs w:val="24"/>
          <w:lang w:eastAsia="ru-RU"/>
        </w:rPr>
        <w:t xml:space="preserve"> 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14:paraId="1AA60FD2" w14:textId="77777777" w:rsidR="00D966D8" w:rsidRPr="00D966D8" w:rsidRDefault="00D966D8" w:rsidP="00D966D8">
      <w:pPr>
        <w:pStyle w:val="a3"/>
        <w:ind w:firstLine="851"/>
        <w:jc w:val="both"/>
        <w:rPr>
          <w:rFonts w:ascii="Times New Roman" w:eastAsiaTheme="minorHAnsi" w:hAnsi="Times New Roman"/>
          <w:sz w:val="32"/>
        </w:rPr>
      </w:pPr>
      <w:r w:rsidRPr="00D966D8">
        <w:rPr>
          <w:rFonts w:ascii="Times New Roman" w:eastAsia="TimesNewRomanPSMT" w:hAnsi="Times New Roman"/>
          <w:i/>
          <w:sz w:val="24"/>
          <w:szCs w:val="24"/>
          <w:lang w:eastAsia="ru-RU"/>
        </w:rPr>
        <w:t>Логичности речи.</w:t>
      </w:r>
      <w:r w:rsidRPr="00D966D8">
        <w:rPr>
          <w:rFonts w:ascii="Times New Roman" w:eastAsia="TimesNewRomanPSMT" w:hAnsi="Times New Roman"/>
          <w:sz w:val="24"/>
          <w:szCs w:val="24"/>
          <w:lang w:eastAsia="ru-RU"/>
        </w:rPr>
        <w:t xml:space="preserve"> Основные законы логического мышления: закон тождества, закон противоречия, закон исключения третьего.</w:t>
      </w:r>
    </w:p>
    <w:p w14:paraId="1AA60FD3" w14:textId="77777777" w:rsidR="00B37FAD" w:rsidRPr="00D966D8" w:rsidRDefault="00B37FAD" w:rsidP="009F2389">
      <w:pPr>
        <w:spacing w:line="276" w:lineRule="auto"/>
        <w:rPr>
          <w:rFonts w:eastAsiaTheme="minorHAnsi"/>
          <w:sz w:val="24"/>
          <w:szCs w:val="16"/>
          <w:lang w:val="ru-RU" w:eastAsia="en-US"/>
        </w:rPr>
      </w:pPr>
    </w:p>
    <w:p w14:paraId="1AA60FD4" w14:textId="77777777" w:rsidR="00D966D8" w:rsidRPr="00D966D8" w:rsidRDefault="00D966D8" w:rsidP="00D966D8">
      <w:pPr>
        <w:spacing w:line="276" w:lineRule="auto"/>
        <w:jc w:val="center"/>
        <w:rPr>
          <w:rFonts w:eastAsiaTheme="minorHAnsi"/>
          <w:b/>
          <w:sz w:val="24"/>
          <w:szCs w:val="16"/>
          <w:lang w:val="ru-RU" w:eastAsia="en-US"/>
        </w:rPr>
      </w:pPr>
      <w:r w:rsidRPr="00D966D8">
        <w:rPr>
          <w:rFonts w:eastAsiaTheme="minorHAnsi"/>
          <w:b/>
          <w:sz w:val="24"/>
          <w:szCs w:val="16"/>
          <w:lang w:val="ru-RU" w:eastAsia="en-US"/>
        </w:rPr>
        <w:t>Текст как явление культуры</w:t>
      </w:r>
      <w:r>
        <w:rPr>
          <w:rFonts w:eastAsiaTheme="minorHAnsi"/>
          <w:b/>
          <w:sz w:val="24"/>
          <w:szCs w:val="16"/>
          <w:lang w:val="ru-RU" w:eastAsia="en-US"/>
        </w:rPr>
        <w:t xml:space="preserve"> (12 ч)</w:t>
      </w:r>
    </w:p>
    <w:p w14:paraId="1AA60FD5" w14:textId="77777777" w:rsidR="00D966D8" w:rsidRDefault="00D966D8" w:rsidP="00D966D8">
      <w:pPr>
        <w:pStyle w:val="a3"/>
        <w:ind w:firstLine="851"/>
        <w:rPr>
          <w:rFonts w:ascii="Times New Roman" w:hAnsi="Times New Roman"/>
          <w:sz w:val="24"/>
        </w:rPr>
      </w:pPr>
      <w:r w:rsidRPr="00D966D8">
        <w:rPr>
          <w:rFonts w:ascii="Times New Roman" w:hAnsi="Times New Roman"/>
          <w:sz w:val="24"/>
        </w:rPr>
        <w:t>Типы текстов: визуальные тексты, музыка и аудиальные тексты, художественные тексты.</w:t>
      </w:r>
    </w:p>
    <w:p w14:paraId="1AA60FD6" w14:textId="77777777" w:rsidR="00D966D8" w:rsidRPr="00D966D8" w:rsidRDefault="00D966D8" w:rsidP="00D966D8">
      <w:pPr>
        <w:pStyle w:val="a3"/>
        <w:ind w:firstLine="851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966D8">
        <w:rPr>
          <w:rFonts w:ascii="Times New Roman" w:eastAsia="TimesNewRomanPSMT" w:hAnsi="Times New Roman"/>
          <w:sz w:val="24"/>
          <w:szCs w:val="24"/>
          <w:lang w:eastAsia="ru-RU"/>
        </w:rPr>
        <w:t>Визуальные тексты культуры. Культурные знаки и символы. Средства визуального языка. Формирование визуального текста. Цвет, бренд, символ, логотип в языке визуальной коммуникации.</w:t>
      </w:r>
    </w:p>
    <w:p w14:paraId="1AA60FD7" w14:textId="77777777" w:rsidR="00D966D8" w:rsidRPr="00D966D8" w:rsidRDefault="00D966D8" w:rsidP="00D966D8">
      <w:pPr>
        <w:pStyle w:val="a3"/>
        <w:ind w:firstLine="851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966D8">
        <w:rPr>
          <w:rFonts w:ascii="Times New Roman" w:eastAsia="TimesNewRomanPSMT" w:hAnsi="Times New Roman"/>
          <w:sz w:val="24"/>
          <w:szCs w:val="24"/>
          <w:lang w:eastAsia="ru-RU"/>
        </w:rPr>
        <w:t>Слово и текст в межкультурной коммуникации. Прецедентные имена и тексты.</w:t>
      </w:r>
    </w:p>
    <w:p w14:paraId="1AA60FD8" w14:textId="77777777" w:rsidR="00D966D8" w:rsidRPr="00D966D8" w:rsidRDefault="00D966D8" w:rsidP="00D966D8">
      <w:pPr>
        <w:pStyle w:val="a3"/>
        <w:ind w:firstLine="851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966D8">
        <w:rPr>
          <w:rFonts w:ascii="Times New Roman" w:eastAsia="TimesNewRomanPSMT" w:hAnsi="Times New Roman"/>
          <w:sz w:val="24"/>
          <w:szCs w:val="24"/>
          <w:lang w:eastAsia="ru-RU"/>
        </w:rPr>
        <w:t>Культурологическая информация в тексте (прагматические и проективные тексты о явлениях русской культуры).</w:t>
      </w:r>
    </w:p>
    <w:p w14:paraId="1AA60FD9" w14:textId="77777777" w:rsidR="00D966D8" w:rsidRPr="00D966D8" w:rsidRDefault="00D966D8" w:rsidP="00D966D8">
      <w:pPr>
        <w:pStyle w:val="a3"/>
        <w:ind w:firstLine="851"/>
        <w:jc w:val="both"/>
        <w:rPr>
          <w:rFonts w:ascii="Times New Roman" w:eastAsiaTheme="minorHAnsi" w:hAnsi="Times New Roman"/>
          <w:sz w:val="32"/>
          <w:szCs w:val="16"/>
        </w:rPr>
      </w:pPr>
      <w:r w:rsidRPr="00D966D8">
        <w:rPr>
          <w:rFonts w:ascii="Times New Roman" w:eastAsia="TimesNewRomanPSMT" w:hAnsi="Times New Roman"/>
          <w:sz w:val="24"/>
          <w:szCs w:val="24"/>
          <w:lang w:eastAsia="ru-RU"/>
        </w:rPr>
        <w:t>Лингвокультурологический анализ художественного текста: на уровне коммуникативно-концептуальном, содержательном, языковом.</w:t>
      </w:r>
    </w:p>
    <w:p w14:paraId="1AA60FDA" w14:textId="77777777" w:rsidR="00D966D8" w:rsidRPr="00D966D8" w:rsidRDefault="00D966D8" w:rsidP="00D966D8">
      <w:pPr>
        <w:spacing w:line="276" w:lineRule="auto"/>
        <w:jc w:val="center"/>
        <w:rPr>
          <w:rFonts w:eastAsiaTheme="minorHAnsi"/>
          <w:sz w:val="24"/>
          <w:szCs w:val="16"/>
          <w:lang w:val="ru-RU" w:eastAsia="en-US"/>
        </w:rPr>
      </w:pPr>
    </w:p>
    <w:p w14:paraId="1AA60FDB" w14:textId="77777777" w:rsidR="005A6451" w:rsidRPr="009F2389" w:rsidRDefault="00C43C61" w:rsidP="009F2389">
      <w:pPr>
        <w:spacing w:line="276" w:lineRule="auto"/>
        <w:jc w:val="center"/>
        <w:rPr>
          <w:b/>
          <w:sz w:val="24"/>
          <w:szCs w:val="24"/>
          <w:lang w:val="ru-RU" w:eastAsia="en-US"/>
        </w:rPr>
      </w:pPr>
      <w:r w:rsidRPr="009F2389">
        <w:rPr>
          <w:b/>
          <w:sz w:val="24"/>
          <w:szCs w:val="24"/>
          <w:lang w:val="ru-RU" w:eastAsia="en-US"/>
        </w:rPr>
        <w:t>Учебно-тематический план курса</w:t>
      </w:r>
    </w:p>
    <w:p w14:paraId="1AA60FDC" w14:textId="77777777" w:rsidR="00B37FAD" w:rsidRPr="009F2389" w:rsidRDefault="00B37FAD" w:rsidP="009F2389">
      <w:pPr>
        <w:spacing w:line="276" w:lineRule="auto"/>
        <w:jc w:val="center"/>
        <w:rPr>
          <w:rFonts w:eastAsiaTheme="minorHAnsi"/>
          <w:b/>
          <w:spacing w:val="3"/>
          <w:sz w:val="16"/>
          <w:szCs w:val="16"/>
          <w:lang w:val="ru-RU" w:eastAsia="en-US"/>
        </w:rPr>
      </w:pPr>
    </w:p>
    <w:tbl>
      <w:tblPr>
        <w:tblStyle w:val="a7"/>
        <w:tblW w:w="9361" w:type="dxa"/>
        <w:jc w:val="center"/>
        <w:tblLook w:val="01E0" w:firstRow="1" w:lastRow="1" w:firstColumn="1" w:lastColumn="1" w:noHBand="0" w:noVBand="0"/>
      </w:tblPr>
      <w:tblGrid>
        <w:gridCol w:w="7093"/>
        <w:gridCol w:w="2268"/>
      </w:tblGrid>
      <w:tr w:rsidR="009F2389" w:rsidRPr="00B408E1" w14:paraId="1AA60FDF" w14:textId="77777777" w:rsidTr="0071235B">
        <w:trPr>
          <w:jc w:val="center"/>
        </w:trPr>
        <w:tc>
          <w:tcPr>
            <w:tcW w:w="7093" w:type="dxa"/>
          </w:tcPr>
          <w:p w14:paraId="1AA60FDD" w14:textId="77777777" w:rsidR="00C43C61" w:rsidRPr="009F2389" w:rsidRDefault="00C43C61" w:rsidP="009F2389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  <w:lang w:val="ru-RU"/>
              </w:rPr>
            </w:pPr>
            <w:r w:rsidRPr="009F2389">
              <w:rPr>
                <w:rFonts w:eastAsiaTheme="minorEastAsia"/>
                <w:b/>
                <w:sz w:val="24"/>
                <w:szCs w:val="24"/>
                <w:lang w:val="ru-RU"/>
              </w:rPr>
              <w:t>Содержание раздела программы</w:t>
            </w:r>
          </w:p>
        </w:tc>
        <w:tc>
          <w:tcPr>
            <w:tcW w:w="2268" w:type="dxa"/>
          </w:tcPr>
          <w:p w14:paraId="1AA60FDE" w14:textId="77777777" w:rsidR="00C43C61" w:rsidRPr="009F2389" w:rsidRDefault="00C43C61" w:rsidP="009F2389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  <w:lang w:val="ru-RU"/>
              </w:rPr>
            </w:pPr>
            <w:r w:rsidRPr="009F2389">
              <w:rPr>
                <w:rFonts w:eastAsiaTheme="minorEastAsia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9F2389" w:rsidRPr="00B408E1" w14:paraId="1AA60FE2" w14:textId="77777777" w:rsidTr="0071235B">
        <w:trPr>
          <w:jc w:val="center"/>
        </w:trPr>
        <w:tc>
          <w:tcPr>
            <w:tcW w:w="7093" w:type="dxa"/>
          </w:tcPr>
          <w:p w14:paraId="1AA60FE0" w14:textId="77777777" w:rsidR="00C43C61" w:rsidRPr="009F2389" w:rsidRDefault="00F93C2D" w:rsidP="009F2389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Русский язык в диалоге культур</w:t>
            </w:r>
          </w:p>
        </w:tc>
        <w:tc>
          <w:tcPr>
            <w:tcW w:w="2268" w:type="dxa"/>
          </w:tcPr>
          <w:p w14:paraId="1AA60FE1" w14:textId="77777777" w:rsidR="00C43C61" w:rsidRPr="009F2389" w:rsidRDefault="00D966D8" w:rsidP="001A2010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7</w:t>
            </w:r>
          </w:p>
        </w:tc>
      </w:tr>
      <w:tr w:rsidR="009F2389" w:rsidRPr="009F2389" w14:paraId="1AA60FE5" w14:textId="77777777" w:rsidTr="008C2EB2">
        <w:trPr>
          <w:trHeight w:val="383"/>
          <w:jc w:val="center"/>
        </w:trPr>
        <w:tc>
          <w:tcPr>
            <w:tcW w:w="7093" w:type="dxa"/>
          </w:tcPr>
          <w:p w14:paraId="1AA60FE3" w14:textId="77777777" w:rsidR="00C43C61" w:rsidRPr="009F2389" w:rsidRDefault="00F93C2D" w:rsidP="00F93C2D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 и к</w:t>
            </w:r>
            <w:r w:rsidR="00B37FAD" w:rsidRPr="009F2389">
              <w:rPr>
                <w:sz w:val="24"/>
                <w:szCs w:val="24"/>
                <w:lang w:val="ru-RU"/>
              </w:rPr>
              <w:t>ультура речи</w:t>
            </w:r>
          </w:p>
        </w:tc>
        <w:tc>
          <w:tcPr>
            <w:tcW w:w="2268" w:type="dxa"/>
          </w:tcPr>
          <w:p w14:paraId="1AA60FE4" w14:textId="77777777" w:rsidR="00C43C61" w:rsidRPr="009F2389" w:rsidRDefault="00D966D8" w:rsidP="001A201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D966D8" w:rsidRPr="009F2389" w14:paraId="1AA60FE8" w14:textId="77777777" w:rsidTr="0071235B">
        <w:trPr>
          <w:jc w:val="center"/>
        </w:trPr>
        <w:tc>
          <w:tcPr>
            <w:tcW w:w="7093" w:type="dxa"/>
          </w:tcPr>
          <w:p w14:paraId="1AA60FE6" w14:textId="77777777" w:rsidR="00D966D8" w:rsidRDefault="00D966D8" w:rsidP="00F93C2D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Текст как явление культуры</w:t>
            </w:r>
          </w:p>
        </w:tc>
        <w:tc>
          <w:tcPr>
            <w:tcW w:w="2268" w:type="dxa"/>
          </w:tcPr>
          <w:p w14:paraId="1AA60FE7" w14:textId="77777777" w:rsidR="00D966D8" w:rsidRDefault="00D966D8" w:rsidP="001A201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9F2389" w:rsidRPr="009F2389" w14:paraId="1AA60FEB" w14:textId="77777777" w:rsidTr="0071235B">
        <w:trPr>
          <w:jc w:val="center"/>
        </w:trPr>
        <w:tc>
          <w:tcPr>
            <w:tcW w:w="7093" w:type="dxa"/>
          </w:tcPr>
          <w:p w14:paraId="1AA60FE9" w14:textId="77777777" w:rsidR="00C43C61" w:rsidRPr="009F2389" w:rsidRDefault="00C43C61" w:rsidP="009F2389">
            <w:pPr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9F2389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268" w:type="dxa"/>
          </w:tcPr>
          <w:p w14:paraId="1AA60FEA" w14:textId="1D6CEEED" w:rsidR="00C43C61" w:rsidRPr="009F2389" w:rsidRDefault="00BD2C82" w:rsidP="009F2389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="001333ED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</w:tbl>
    <w:p w14:paraId="1AA60FEC" w14:textId="77777777" w:rsidR="00C43C61" w:rsidRDefault="00C43C61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14:paraId="1AA60FED" w14:textId="77777777" w:rsidR="00B94E61" w:rsidRPr="00B94E61" w:rsidRDefault="00B94E61" w:rsidP="00B94E61">
      <w:pPr>
        <w:shd w:val="clear" w:color="auto" w:fill="FFFFFF"/>
        <w:jc w:val="center"/>
        <w:rPr>
          <w:color w:val="000000"/>
          <w:sz w:val="24"/>
          <w:szCs w:val="24"/>
          <w:lang w:val="ru-RU"/>
        </w:rPr>
      </w:pPr>
      <w:r w:rsidRPr="00B94E61">
        <w:rPr>
          <w:b/>
          <w:bCs/>
          <w:color w:val="000000"/>
          <w:sz w:val="24"/>
          <w:szCs w:val="24"/>
          <w:lang w:val="ru-RU"/>
        </w:rPr>
        <w:t>Планируемые результаты изучения учебного предмета</w:t>
      </w:r>
    </w:p>
    <w:p w14:paraId="1AA60FEE" w14:textId="77777777" w:rsidR="00B94E61" w:rsidRPr="00B94E61" w:rsidRDefault="00B94E61" w:rsidP="00B94E61">
      <w:pPr>
        <w:shd w:val="clear" w:color="auto" w:fill="FFFFFF"/>
        <w:ind w:firstLine="567"/>
        <w:rPr>
          <w:sz w:val="24"/>
          <w:szCs w:val="24"/>
          <w:lang w:val="ru-RU"/>
        </w:rPr>
      </w:pPr>
      <w:r w:rsidRPr="00B94E61">
        <w:rPr>
          <w:b/>
          <w:bCs/>
          <w:sz w:val="24"/>
          <w:szCs w:val="24"/>
          <w:lang w:val="ru-RU"/>
        </w:rPr>
        <w:t>Личностные результаты:</w:t>
      </w:r>
    </w:p>
    <w:p w14:paraId="1AA60FEF" w14:textId="77777777" w:rsidR="00B94E61" w:rsidRPr="00B94E61" w:rsidRDefault="00B94E61" w:rsidP="00B94E61">
      <w:pPr>
        <w:shd w:val="clear" w:color="auto" w:fill="FFFFFF"/>
        <w:ind w:firstLine="567"/>
        <w:jc w:val="both"/>
        <w:rPr>
          <w:b/>
          <w:bCs/>
          <w:sz w:val="24"/>
          <w:szCs w:val="24"/>
          <w:lang w:val="ru-RU"/>
        </w:rPr>
      </w:pPr>
      <w:r w:rsidRPr="00B94E61">
        <w:rPr>
          <w:sz w:val="24"/>
          <w:szCs w:val="24"/>
          <w:lang w:val="ru-RU"/>
        </w:rPr>
        <w:t xml:space="preserve">- осознание роли русского родного языка в жизни общества и государства, в современном </w:t>
      </w:r>
      <w:r w:rsidR="004E0850" w:rsidRPr="00B94E61">
        <w:rPr>
          <w:sz w:val="24"/>
          <w:szCs w:val="24"/>
          <w:lang w:val="ru-RU"/>
        </w:rPr>
        <w:t>мире, осознание</w:t>
      </w:r>
      <w:r w:rsidRPr="00B94E61">
        <w:rPr>
          <w:sz w:val="24"/>
          <w:szCs w:val="24"/>
          <w:lang w:val="ru-RU"/>
        </w:rPr>
        <w:t xml:space="preserve">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14:paraId="1AA60FF0" w14:textId="77777777" w:rsidR="00B94E61" w:rsidRPr="00B94E61" w:rsidRDefault="00B94E61" w:rsidP="00B94E61">
      <w:pPr>
        <w:jc w:val="both"/>
        <w:rPr>
          <w:sz w:val="24"/>
          <w:szCs w:val="24"/>
          <w:lang w:val="ru-RU"/>
        </w:rPr>
      </w:pPr>
      <w:r w:rsidRPr="00B94E61">
        <w:rPr>
          <w:b/>
          <w:bCs/>
          <w:color w:val="000000"/>
          <w:sz w:val="24"/>
          <w:szCs w:val="24"/>
          <w:lang w:val="ru-RU"/>
        </w:rPr>
        <w:t xml:space="preserve">- </w:t>
      </w:r>
      <w:r w:rsidRPr="00B94E61">
        <w:rPr>
          <w:sz w:val="24"/>
          <w:szCs w:val="24"/>
          <w:lang w:val="ru-RU"/>
        </w:rPr>
        <w:t xml:space="preserve">представление о русском языке как духовной, нравственной и культурной ценности народа; осознание национального своеобразия русского языка; </w:t>
      </w:r>
    </w:p>
    <w:p w14:paraId="1AA60FF1" w14:textId="77777777" w:rsidR="00B94E61" w:rsidRPr="00B94E61" w:rsidRDefault="00B94E61" w:rsidP="00B94E61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B94E61">
        <w:rPr>
          <w:sz w:val="24"/>
          <w:szCs w:val="24"/>
          <w:lang w:val="ru-RU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14:paraId="1AA60FF2" w14:textId="77777777" w:rsidR="00B94E61" w:rsidRPr="00B94E61" w:rsidRDefault="00B94E61" w:rsidP="00B94E61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B94E61">
        <w:rPr>
          <w:sz w:val="24"/>
          <w:szCs w:val="24"/>
          <w:lang w:val="ru-RU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14:paraId="1AA60FF3" w14:textId="77777777" w:rsidR="00B94E61" w:rsidRPr="00B94E61" w:rsidRDefault="00B94E61" w:rsidP="00B94E61">
      <w:pPr>
        <w:ind w:firstLine="567"/>
        <w:rPr>
          <w:b/>
          <w:bCs/>
          <w:sz w:val="24"/>
          <w:szCs w:val="24"/>
          <w:lang w:val="ru-RU"/>
        </w:rPr>
      </w:pPr>
    </w:p>
    <w:p w14:paraId="1AA60FF4" w14:textId="77777777" w:rsidR="00B94E61" w:rsidRPr="00B94E61" w:rsidRDefault="00B94E61" w:rsidP="00B94E61">
      <w:pPr>
        <w:ind w:firstLine="567"/>
        <w:rPr>
          <w:b/>
          <w:bCs/>
          <w:sz w:val="24"/>
          <w:szCs w:val="24"/>
          <w:lang w:val="ru-RU"/>
        </w:rPr>
      </w:pPr>
      <w:r w:rsidRPr="00B94E61">
        <w:rPr>
          <w:b/>
          <w:bCs/>
          <w:sz w:val="24"/>
          <w:szCs w:val="24"/>
          <w:lang w:val="ru-RU"/>
        </w:rPr>
        <w:t xml:space="preserve">Метапредметные результаты: </w:t>
      </w:r>
    </w:p>
    <w:p w14:paraId="1AA60FF5" w14:textId="77777777" w:rsidR="00B94E61" w:rsidRPr="00B94E61" w:rsidRDefault="00B94E61" w:rsidP="00B94E61">
      <w:pPr>
        <w:ind w:firstLine="567"/>
        <w:jc w:val="both"/>
        <w:rPr>
          <w:sz w:val="24"/>
          <w:szCs w:val="24"/>
          <w:lang w:val="ru-RU"/>
        </w:rPr>
      </w:pPr>
      <w:r w:rsidRPr="00B94E61">
        <w:rPr>
          <w:sz w:val="24"/>
          <w:szCs w:val="24"/>
          <w:lang w:val="ru-RU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1AA60FF6" w14:textId="77777777" w:rsidR="00B94E61" w:rsidRPr="00B94E61" w:rsidRDefault="00B94E61" w:rsidP="00B94E61">
      <w:pPr>
        <w:ind w:firstLine="567"/>
        <w:jc w:val="both"/>
        <w:rPr>
          <w:sz w:val="24"/>
          <w:szCs w:val="24"/>
          <w:lang w:val="ru-RU"/>
        </w:rPr>
      </w:pPr>
      <w:r w:rsidRPr="00B94E61">
        <w:rPr>
          <w:sz w:val="24"/>
          <w:szCs w:val="24"/>
          <w:lang w:val="ru-RU"/>
        </w:rPr>
        <w:t xml:space="preserve"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</w:t>
      </w:r>
      <w:r w:rsidRPr="00B94E61">
        <w:rPr>
          <w:sz w:val="24"/>
          <w:szCs w:val="24"/>
          <w:lang w:val="ru-RU"/>
        </w:rPr>
        <w:lastRenderedPageBreak/>
        <w:t>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14:paraId="1AA60FF7" w14:textId="77777777" w:rsidR="00B94E61" w:rsidRPr="00B94E61" w:rsidRDefault="00B94E61" w:rsidP="00B94E61">
      <w:pPr>
        <w:ind w:firstLine="567"/>
        <w:jc w:val="both"/>
        <w:rPr>
          <w:sz w:val="24"/>
          <w:szCs w:val="24"/>
          <w:lang w:val="ru-RU"/>
        </w:rPr>
      </w:pPr>
      <w:r w:rsidRPr="00B94E61">
        <w:rPr>
          <w:sz w:val="24"/>
          <w:szCs w:val="24"/>
          <w:lang w:val="ru-RU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14:paraId="1AA60FF8" w14:textId="77777777" w:rsidR="00B94E61" w:rsidRPr="00B94E61" w:rsidRDefault="00B94E61" w:rsidP="00B94E61">
      <w:pPr>
        <w:ind w:firstLine="567"/>
        <w:jc w:val="both"/>
        <w:rPr>
          <w:sz w:val="24"/>
          <w:szCs w:val="24"/>
          <w:lang w:val="ru-RU"/>
        </w:rPr>
      </w:pPr>
      <w:r w:rsidRPr="00B94E61">
        <w:rPr>
          <w:sz w:val="24"/>
          <w:szCs w:val="24"/>
          <w:lang w:val="ru-RU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1AA60FF9" w14:textId="77777777" w:rsidR="00B94E61" w:rsidRPr="00B94E61" w:rsidRDefault="00B94E61" w:rsidP="00B94E61">
      <w:pPr>
        <w:shd w:val="clear" w:color="auto" w:fill="FFFFFF"/>
        <w:ind w:firstLine="567"/>
        <w:rPr>
          <w:b/>
          <w:bCs/>
          <w:sz w:val="24"/>
          <w:szCs w:val="24"/>
          <w:lang w:val="ru-RU"/>
        </w:rPr>
      </w:pPr>
    </w:p>
    <w:p w14:paraId="1AA60FFA" w14:textId="77777777" w:rsidR="00B94E61" w:rsidRPr="00B94E61" w:rsidRDefault="00B94E61" w:rsidP="00B94E61">
      <w:pPr>
        <w:shd w:val="clear" w:color="auto" w:fill="FFFFFF"/>
        <w:ind w:firstLine="567"/>
        <w:rPr>
          <w:b/>
          <w:bCs/>
          <w:sz w:val="24"/>
          <w:szCs w:val="24"/>
          <w:lang w:val="ru-RU"/>
        </w:rPr>
      </w:pPr>
      <w:r w:rsidRPr="00B94E61">
        <w:rPr>
          <w:b/>
          <w:bCs/>
          <w:sz w:val="24"/>
          <w:szCs w:val="24"/>
          <w:lang w:val="ru-RU"/>
        </w:rPr>
        <w:t>Предметные результаты:</w:t>
      </w:r>
    </w:p>
    <w:p w14:paraId="1AA60FFB" w14:textId="77777777" w:rsidR="00B94E61" w:rsidRPr="00B94E61" w:rsidRDefault="00B94E61" w:rsidP="00B94E61">
      <w:pPr>
        <w:ind w:firstLine="567"/>
        <w:rPr>
          <w:sz w:val="24"/>
          <w:szCs w:val="24"/>
          <w:lang w:val="ru-RU"/>
        </w:rPr>
      </w:pPr>
      <w:r w:rsidRPr="00B94E61">
        <w:rPr>
          <w:b/>
          <w:bCs/>
          <w:sz w:val="24"/>
          <w:szCs w:val="24"/>
          <w:lang w:val="ru-RU"/>
        </w:rPr>
        <w:t xml:space="preserve">- </w:t>
      </w:r>
      <w:r w:rsidRPr="00B94E61">
        <w:rPr>
          <w:sz w:val="24"/>
          <w:szCs w:val="24"/>
          <w:lang w:val="ru-RU"/>
        </w:rPr>
        <w:t xml:space="preserve">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14:paraId="1AA60FFC" w14:textId="77777777" w:rsidR="00B94E61" w:rsidRPr="00B94E61" w:rsidRDefault="00B94E61" w:rsidP="00B94E61">
      <w:pPr>
        <w:ind w:firstLine="709"/>
        <w:rPr>
          <w:sz w:val="24"/>
          <w:szCs w:val="24"/>
          <w:lang w:val="ru-RU"/>
        </w:rPr>
      </w:pPr>
      <w:r w:rsidRPr="00B94E61">
        <w:rPr>
          <w:sz w:val="24"/>
          <w:szCs w:val="24"/>
          <w:lang w:val="ru-RU"/>
        </w:rPr>
        <w:t xml:space="preserve">- понимание и истолкование значения слов с национально-культурным компонентом, понимание и истолкование значения крылатых </w:t>
      </w:r>
      <w:r w:rsidR="00B65024" w:rsidRPr="00B94E61">
        <w:rPr>
          <w:sz w:val="24"/>
          <w:szCs w:val="24"/>
          <w:lang w:val="ru-RU"/>
        </w:rPr>
        <w:t>выражений; фразеологических</w:t>
      </w:r>
      <w:r w:rsidRPr="00B94E61">
        <w:rPr>
          <w:sz w:val="24"/>
          <w:szCs w:val="24"/>
          <w:lang w:val="ru-RU"/>
        </w:rPr>
        <w:t xml:space="preserve"> оборотов с национально-культурным </w:t>
      </w:r>
      <w:r w:rsidR="00B65024" w:rsidRPr="00B94E61">
        <w:rPr>
          <w:sz w:val="24"/>
          <w:szCs w:val="24"/>
          <w:lang w:val="ru-RU"/>
        </w:rPr>
        <w:t>компонентом, уместное</w:t>
      </w:r>
      <w:r w:rsidRPr="00B94E61">
        <w:rPr>
          <w:sz w:val="24"/>
          <w:szCs w:val="24"/>
          <w:lang w:val="ru-RU"/>
        </w:rPr>
        <w:t xml:space="preserve"> употребление их в современных ситуациях речевого общения;</w:t>
      </w:r>
    </w:p>
    <w:p w14:paraId="1AA60FFD" w14:textId="77777777" w:rsidR="00B94E61" w:rsidRPr="00B94E61" w:rsidRDefault="00B94E61" w:rsidP="00B94E61">
      <w:pPr>
        <w:widowControl w:val="0"/>
        <w:autoSpaceDE w:val="0"/>
        <w:autoSpaceDN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B94E61">
        <w:rPr>
          <w:rFonts w:eastAsia="Calibri"/>
          <w:sz w:val="24"/>
          <w:szCs w:val="24"/>
          <w:lang w:val="ru-RU"/>
        </w:rPr>
        <w:t xml:space="preserve"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</w:t>
      </w:r>
    </w:p>
    <w:p w14:paraId="1AA60FFE" w14:textId="77777777" w:rsidR="00B94E61" w:rsidRPr="00B94E61" w:rsidRDefault="00B94E61" w:rsidP="00B94E61">
      <w:pPr>
        <w:widowControl w:val="0"/>
        <w:autoSpaceDE w:val="0"/>
        <w:autoSpaceDN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B94E61">
        <w:rPr>
          <w:rFonts w:eastAsia="Calibri"/>
          <w:sz w:val="24"/>
          <w:szCs w:val="24"/>
          <w:lang w:val="ru-RU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14:paraId="1AA60FFF" w14:textId="77777777" w:rsidR="00B94E61" w:rsidRPr="00B94E61" w:rsidRDefault="00B94E61" w:rsidP="00B94E61">
      <w:pPr>
        <w:widowControl w:val="0"/>
        <w:autoSpaceDE w:val="0"/>
        <w:autoSpaceDN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B94E61">
        <w:rPr>
          <w:rFonts w:eastAsia="Calibri"/>
          <w:sz w:val="24"/>
          <w:szCs w:val="24"/>
          <w:lang w:val="ru-RU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14:paraId="1AA61000" w14:textId="77777777" w:rsidR="00B94E61" w:rsidRPr="00B94E61" w:rsidRDefault="00B94E61" w:rsidP="00B94E61">
      <w:pPr>
        <w:widowControl w:val="0"/>
        <w:autoSpaceDE w:val="0"/>
        <w:autoSpaceDN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B94E61">
        <w:rPr>
          <w:rFonts w:eastAsia="Calibri"/>
          <w:sz w:val="24"/>
          <w:szCs w:val="24"/>
          <w:lang w:val="ru-RU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14:paraId="1AA61001" w14:textId="77777777" w:rsidR="00B94E61" w:rsidRPr="00B94E61" w:rsidRDefault="00B94E61" w:rsidP="00B94E61">
      <w:pPr>
        <w:widowControl w:val="0"/>
        <w:autoSpaceDE w:val="0"/>
        <w:autoSpaceDN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B94E61">
        <w:rPr>
          <w:rFonts w:eastAsia="Calibri"/>
          <w:sz w:val="24"/>
          <w:szCs w:val="24"/>
          <w:lang w:val="ru-RU"/>
        </w:rPr>
        <w:t xml:space="preserve">- использование различных словарей, в том числе мультимедийных; </w:t>
      </w:r>
    </w:p>
    <w:p w14:paraId="1AA61002" w14:textId="77777777" w:rsidR="00B94E61" w:rsidRPr="00B94E61" w:rsidRDefault="00B94E61" w:rsidP="00B94E61">
      <w:pPr>
        <w:widowControl w:val="0"/>
        <w:autoSpaceDE w:val="0"/>
        <w:autoSpaceDN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B94E61">
        <w:rPr>
          <w:rFonts w:eastAsia="Calibri"/>
          <w:sz w:val="24"/>
          <w:szCs w:val="24"/>
          <w:lang w:val="ru-RU"/>
        </w:rPr>
        <w:t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1AA61003" w14:textId="77777777" w:rsidR="00B94E61" w:rsidRPr="00B94E61" w:rsidRDefault="00B94E61" w:rsidP="00B94E61">
      <w:pPr>
        <w:ind w:firstLine="709"/>
        <w:rPr>
          <w:sz w:val="24"/>
          <w:szCs w:val="24"/>
          <w:lang w:val="ru-RU"/>
        </w:rPr>
      </w:pPr>
    </w:p>
    <w:p w14:paraId="1AA61004" w14:textId="77777777" w:rsidR="00B94E61" w:rsidRPr="00B94E61" w:rsidRDefault="00B94E61" w:rsidP="00B94E61">
      <w:pPr>
        <w:ind w:firstLine="709"/>
        <w:rPr>
          <w:b/>
          <w:sz w:val="24"/>
          <w:szCs w:val="24"/>
          <w:lang w:val="ru-RU"/>
        </w:rPr>
      </w:pPr>
      <w:r w:rsidRPr="00B94E61">
        <w:rPr>
          <w:b/>
          <w:sz w:val="24"/>
          <w:szCs w:val="24"/>
          <w:lang w:val="ru-RU"/>
        </w:rPr>
        <w:t>В результате изучения родного языка ученик научится:</w:t>
      </w:r>
    </w:p>
    <w:p w14:paraId="1AA61005" w14:textId="77777777" w:rsidR="00B94E61" w:rsidRPr="00B94E61" w:rsidRDefault="00B94E61" w:rsidP="00B94E61">
      <w:pPr>
        <w:numPr>
          <w:ilvl w:val="0"/>
          <w:numId w:val="34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color w:val="101010"/>
          <w:sz w:val="24"/>
          <w:szCs w:val="24"/>
          <w:lang w:val="ru-RU"/>
        </w:rPr>
        <w:t>использовать языковые средства адекватно цели общения и речевой ситуации;</w:t>
      </w:r>
    </w:p>
    <w:p w14:paraId="1AA61006" w14:textId="77777777" w:rsidR="00B94E61" w:rsidRPr="00B94E61" w:rsidRDefault="00B94E61" w:rsidP="00B94E61">
      <w:pPr>
        <w:numPr>
          <w:ilvl w:val="0"/>
          <w:numId w:val="34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color w:val="101010"/>
          <w:sz w:val="24"/>
          <w:szCs w:val="24"/>
          <w:lang w:val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14:paraId="1AA61007" w14:textId="77777777" w:rsidR="00B94E61" w:rsidRPr="00B94E61" w:rsidRDefault="00B94E61" w:rsidP="00B94E61">
      <w:pPr>
        <w:numPr>
          <w:ilvl w:val="0"/>
          <w:numId w:val="34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color w:val="101010"/>
          <w:sz w:val="24"/>
          <w:szCs w:val="24"/>
          <w:lang w:val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14:paraId="1AA61008" w14:textId="77777777" w:rsidR="00B94E61" w:rsidRPr="00B94E61" w:rsidRDefault="00B94E61" w:rsidP="00B94E61">
      <w:pPr>
        <w:numPr>
          <w:ilvl w:val="0"/>
          <w:numId w:val="34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color w:val="101010"/>
          <w:sz w:val="24"/>
          <w:szCs w:val="24"/>
          <w:lang w:val="ru-RU"/>
        </w:rPr>
        <w:t>выстраивать композицию текста, используя знания о его структурных элементах;</w:t>
      </w:r>
    </w:p>
    <w:p w14:paraId="1AA61009" w14:textId="77777777" w:rsidR="00B94E61" w:rsidRPr="00B94E61" w:rsidRDefault="00B94E61" w:rsidP="00B94E61">
      <w:pPr>
        <w:numPr>
          <w:ilvl w:val="0"/>
          <w:numId w:val="34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color w:val="101010"/>
          <w:sz w:val="24"/>
          <w:szCs w:val="24"/>
          <w:lang w:val="ru-RU"/>
        </w:rPr>
        <w:t>подбирать и использовать языковые средства в зависимости от типа текста и выбранного профиля обучения;</w:t>
      </w:r>
    </w:p>
    <w:p w14:paraId="1AA6100A" w14:textId="77777777" w:rsidR="00B94E61" w:rsidRPr="00B94E61" w:rsidRDefault="00B94E61" w:rsidP="00B94E61">
      <w:pPr>
        <w:numPr>
          <w:ilvl w:val="0"/>
          <w:numId w:val="34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color w:val="101010"/>
          <w:sz w:val="24"/>
          <w:szCs w:val="24"/>
          <w:lang w:val="ru-RU"/>
        </w:rPr>
        <w:t>правильно использовать лексические и грамматические средства связи предложений при построении текста;</w:t>
      </w:r>
    </w:p>
    <w:p w14:paraId="1AA6100B" w14:textId="77777777" w:rsidR="00B94E61" w:rsidRPr="00B94E61" w:rsidRDefault="00B94E61" w:rsidP="00B94E61">
      <w:pPr>
        <w:numPr>
          <w:ilvl w:val="0"/>
          <w:numId w:val="34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color w:val="101010"/>
          <w:sz w:val="24"/>
          <w:szCs w:val="24"/>
          <w:lang w:val="ru-RU"/>
        </w:rPr>
        <w:t>сознательно использовать изобразительно-выразительные средства языка при создании текста;</w:t>
      </w:r>
    </w:p>
    <w:p w14:paraId="1AA6100C" w14:textId="77777777" w:rsidR="00B94E61" w:rsidRPr="00B94E61" w:rsidRDefault="00B94E61" w:rsidP="00B94E61">
      <w:pPr>
        <w:numPr>
          <w:ilvl w:val="0"/>
          <w:numId w:val="34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color w:val="101010"/>
          <w:sz w:val="24"/>
          <w:szCs w:val="24"/>
          <w:lang w:val="ru-RU"/>
        </w:rPr>
        <w:lastRenderedPageBreak/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14:paraId="1AA6100D" w14:textId="77777777" w:rsidR="00B94E61" w:rsidRPr="00B94E61" w:rsidRDefault="00B94E61" w:rsidP="00B94E61">
      <w:pPr>
        <w:numPr>
          <w:ilvl w:val="0"/>
          <w:numId w:val="34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color w:val="101010"/>
          <w:sz w:val="24"/>
          <w:szCs w:val="24"/>
          <w:lang w:val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14:paraId="1AA6100E" w14:textId="77777777" w:rsidR="00B94E61" w:rsidRPr="00B94E61" w:rsidRDefault="00B94E61" w:rsidP="00B94E61">
      <w:pPr>
        <w:numPr>
          <w:ilvl w:val="0"/>
          <w:numId w:val="34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color w:val="101010"/>
          <w:sz w:val="24"/>
          <w:szCs w:val="24"/>
          <w:lang w:val="ru-RU"/>
        </w:rPr>
        <w:t>извлекать необходимую информацию из различных источников и переводить ее в текстовый формат;</w:t>
      </w:r>
    </w:p>
    <w:p w14:paraId="1AA6100F" w14:textId="77777777" w:rsidR="00B94E61" w:rsidRPr="00B94E61" w:rsidRDefault="00B94E61" w:rsidP="00B94E61">
      <w:pPr>
        <w:numPr>
          <w:ilvl w:val="0"/>
          <w:numId w:val="34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color w:val="101010"/>
          <w:sz w:val="24"/>
          <w:szCs w:val="24"/>
          <w:lang w:val="ru-RU"/>
        </w:rPr>
        <w:t>преобразовывать текст в другие виды передачи информации;</w:t>
      </w:r>
    </w:p>
    <w:p w14:paraId="1AA61010" w14:textId="77777777" w:rsidR="00B94E61" w:rsidRPr="00B94E61" w:rsidRDefault="00B94E61" w:rsidP="00B94E61">
      <w:pPr>
        <w:numPr>
          <w:ilvl w:val="0"/>
          <w:numId w:val="34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color w:val="101010"/>
          <w:sz w:val="24"/>
          <w:szCs w:val="24"/>
          <w:lang w:val="ru-RU"/>
        </w:rPr>
        <w:t>выбирать тему, определять цель и подбирать материал для публичного выступления;</w:t>
      </w:r>
    </w:p>
    <w:p w14:paraId="1AA61011" w14:textId="77777777" w:rsidR="00B94E61" w:rsidRPr="00B94E61" w:rsidRDefault="00B94E61" w:rsidP="00B94E61">
      <w:pPr>
        <w:numPr>
          <w:ilvl w:val="0"/>
          <w:numId w:val="34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color w:val="101010"/>
          <w:sz w:val="24"/>
          <w:szCs w:val="24"/>
          <w:lang w:val="ru-RU"/>
        </w:rPr>
        <w:t>соблюдать культуру публичной речи;</w:t>
      </w:r>
    </w:p>
    <w:p w14:paraId="1AA61012" w14:textId="77777777" w:rsidR="00B94E61" w:rsidRPr="00B94E61" w:rsidRDefault="00B94E61" w:rsidP="00B94E61">
      <w:pPr>
        <w:numPr>
          <w:ilvl w:val="0"/>
          <w:numId w:val="34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color w:val="101010"/>
          <w:sz w:val="24"/>
          <w:szCs w:val="24"/>
          <w:lang w:val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14:paraId="1AA61013" w14:textId="77777777" w:rsidR="00B94E61" w:rsidRPr="00B94E61" w:rsidRDefault="00B94E61" w:rsidP="00B94E61">
      <w:pPr>
        <w:numPr>
          <w:ilvl w:val="0"/>
          <w:numId w:val="34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color w:val="101010"/>
          <w:sz w:val="24"/>
          <w:szCs w:val="24"/>
          <w:lang w:val="ru-RU"/>
        </w:rPr>
        <w:t>оценивать собственную и чужую речь с позиции соответствия языковым нормам;</w:t>
      </w:r>
    </w:p>
    <w:p w14:paraId="1AA61014" w14:textId="77777777" w:rsidR="00B94E61" w:rsidRPr="00B94E61" w:rsidRDefault="00B94E61" w:rsidP="00B94E61">
      <w:pPr>
        <w:numPr>
          <w:ilvl w:val="0"/>
          <w:numId w:val="34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color w:val="101010"/>
          <w:sz w:val="24"/>
          <w:szCs w:val="24"/>
          <w:lang w:val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14:paraId="1AA61015" w14:textId="77777777" w:rsidR="00B94E61" w:rsidRPr="00B94E61" w:rsidRDefault="00B94E61" w:rsidP="00B94E61">
      <w:pPr>
        <w:shd w:val="clear" w:color="auto" w:fill="FFFFFF"/>
        <w:rPr>
          <w:b/>
          <w:color w:val="101010"/>
          <w:sz w:val="24"/>
          <w:szCs w:val="24"/>
          <w:lang w:val="ru-RU"/>
        </w:rPr>
      </w:pPr>
      <w:r w:rsidRPr="00B94E61">
        <w:rPr>
          <w:b/>
          <w:color w:val="101010"/>
          <w:sz w:val="24"/>
          <w:szCs w:val="24"/>
          <w:lang w:val="ru-RU"/>
        </w:rPr>
        <w:t>Выпускник получит возможность научиться:</w:t>
      </w:r>
    </w:p>
    <w:p w14:paraId="1AA61016" w14:textId="77777777" w:rsidR="00B94E61" w:rsidRPr="00B94E61" w:rsidRDefault="00B94E61" w:rsidP="00B94E61">
      <w:pPr>
        <w:numPr>
          <w:ilvl w:val="0"/>
          <w:numId w:val="35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iCs/>
          <w:color w:val="101010"/>
          <w:sz w:val="24"/>
          <w:szCs w:val="24"/>
          <w:lang w:val="ru-RU"/>
        </w:rPr>
        <w:t>распознавать уровни и единицы языка в предъявленном тексте и видеть взаимосвязь между ними;</w:t>
      </w:r>
    </w:p>
    <w:p w14:paraId="1AA61017" w14:textId="77777777" w:rsidR="00B94E61" w:rsidRPr="00B94E61" w:rsidRDefault="00B94E61" w:rsidP="00B94E61">
      <w:pPr>
        <w:numPr>
          <w:ilvl w:val="0"/>
          <w:numId w:val="35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iCs/>
          <w:color w:val="101010"/>
          <w:sz w:val="24"/>
          <w:szCs w:val="24"/>
          <w:lang w:val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14:paraId="1AA61018" w14:textId="77777777" w:rsidR="00B94E61" w:rsidRPr="00B94E61" w:rsidRDefault="00B94E61" w:rsidP="00B94E61">
      <w:pPr>
        <w:numPr>
          <w:ilvl w:val="0"/>
          <w:numId w:val="35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iCs/>
          <w:color w:val="101010"/>
          <w:sz w:val="24"/>
          <w:szCs w:val="24"/>
          <w:lang w:val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14:paraId="1AA61019" w14:textId="77777777" w:rsidR="00B94E61" w:rsidRPr="00B94E61" w:rsidRDefault="00B94E61" w:rsidP="00B94E61">
      <w:pPr>
        <w:numPr>
          <w:ilvl w:val="0"/>
          <w:numId w:val="35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iCs/>
          <w:color w:val="101010"/>
          <w:sz w:val="24"/>
          <w:szCs w:val="24"/>
          <w:lang w:val="ru-RU"/>
        </w:rPr>
        <w:t>отличать язык художественной литературы от других разновидностей современного русского языка;</w:t>
      </w:r>
    </w:p>
    <w:p w14:paraId="1AA6101A" w14:textId="77777777" w:rsidR="00B94E61" w:rsidRPr="00B94E61" w:rsidRDefault="00B94E61" w:rsidP="00B94E61">
      <w:pPr>
        <w:numPr>
          <w:ilvl w:val="0"/>
          <w:numId w:val="35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iCs/>
          <w:color w:val="101010"/>
          <w:sz w:val="24"/>
          <w:szCs w:val="24"/>
          <w:lang w:val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14:paraId="1AA6101B" w14:textId="77777777" w:rsidR="00B94E61" w:rsidRPr="00B94E61" w:rsidRDefault="00B94E61" w:rsidP="00B94E61">
      <w:pPr>
        <w:numPr>
          <w:ilvl w:val="0"/>
          <w:numId w:val="35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iCs/>
          <w:color w:val="101010"/>
          <w:sz w:val="24"/>
          <w:szCs w:val="24"/>
          <w:lang w:val="ru-RU"/>
        </w:rPr>
        <w:t>иметь представление об историческом развитии русского языка и истории русского языкознания;</w:t>
      </w:r>
    </w:p>
    <w:p w14:paraId="1AA6101C" w14:textId="77777777" w:rsidR="00B94E61" w:rsidRPr="00B94E61" w:rsidRDefault="00B94E61" w:rsidP="00B94E61">
      <w:pPr>
        <w:numPr>
          <w:ilvl w:val="0"/>
          <w:numId w:val="35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iCs/>
          <w:color w:val="101010"/>
          <w:sz w:val="24"/>
          <w:szCs w:val="24"/>
          <w:lang w:val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14:paraId="1AA6101D" w14:textId="77777777" w:rsidR="00B94E61" w:rsidRPr="00B94E61" w:rsidRDefault="00B94E61" w:rsidP="00B94E61">
      <w:pPr>
        <w:numPr>
          <w:ilvl w:val="0"/>
          <w:numId w:val="35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iCs/>
          <w:color w:val="101010"/>
          <w:sz w:val="24"/>
          <w:szCs w:val="24"/>
          <w:lang w:val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14:paraId="1AA6101E" w14:textId="77777777" w:rsidR="00B94E61" w:rsidRPr="00B94E61" w:rsidRDefault="00B94E61" w:rsidP="00B94E61">
      <w:pPr>
        <w:numPr>
          <w:ilvl w:val="0"/>
          <w:numId w:val="35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iCs/>
          <w:color w:val="101010"/>
          <w:sz w:val="24"/>
          <w:szCs w:val="24"/>
          <w:lang w:val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14:paraId="1AA6101F" w14:textId="77777777" w:rsidR="00B94E61" w:rsidRPr="00B94E61" w:rsidRDefault="00B94E61" w:rsidP="00B94E61">
      <w:pPr>
        <w:numPr>
          <w:ilvl w:val="0"/>
          <w:numId w:val="35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iCs/>
          <w:color w:val="101010"/>
          <w:sz w:val="24"/>
          <w:szCs w:val="24"/>
          <w:lang w:val="ru-RU"/>
        </w:rPr>
        <w:t>сохранять стилевое единство при создании текста заданного функционального стиля;</w:t>
      </w:r>
    </w:p>
    <w:p w14:paraId="1AA61020" w14:textId="77777777" w:rsidR="00B94E61" w:rsidRPr="00B94E61" w:rsidRDefault="00B94E61" w:rsidP="00B94E61">
      <w:pPr>
        <w:numPr>
          <w:ilvl w:val="0"/>
          <w:numId w:val="35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iCs/>
          <w:color w:val="101010"/>
          <w:sz w:val="24"/>
          <w:szCs w:val="24"/>
          <w:lang w:val="ru-RU"/>
        </w:rPr>
        <w:t>создавать отзывы и рецензии на предложенный текст;</w:t>
      </w:r>
    </w:p>
    <w:p w14:paraId="1AA61021" w14:textId="77777777" w:rsidR="00B94E61" w:rsidRPr="00B94E61" w:rsidRDefault="00B94E61" w:rsidP="00B94E61">
      <w:pPr>
        <w:numPr>
          <w:ilvl w:val="0"/>
          <w:numId w:val="35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iCs/>
          <w:color w:val="101010"/>
          <w:sz w:val="24"/>
          <w:szCs w:val="24"/>
          <w:lang w:val="ru-RU"/>
        </w:rPr>
        <w:t>соблюдать культуру чтения, говорения, аудирования и письма;</w:t>
      </w:r>
    </w:p>
    <w:p w14:paraId="1AA61022" w14:textId="77777777" w:rsidR="00B94E61" w:rsidRPr="00B94E61" w:rsidRDefault="00B94E61" w:rsidP="00B94E61">
      <w:pPr>
        <w:numPr>
          <w:ilvl w:val="0"/>
          <w:numId w:val="35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iCs/>
          <w:color w:val="101010"/>
          <w:sz w:val="24"/>
          <w:szCs w:val="24"/>
          <w:lang w:val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14:paraId="1AA61023" w14:textId="77777777" w:rsidR="00B94E61" w:rsidRPr="00B94E61" w:rsidRDefault="00B94E61" w:rsidP="00B94E61">
      <w:pPr>
        <w:numPr>
          <w:ilvl w:val="0"/>
          <w:numId w:val="35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iCs/>
          <w:color w:val="101010"/>
          <w:sz w:val="24"/>
          <w:szCs w:val="24"/>
          <w:lang w:val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14:paraId="1AA61024" w14:textId="77777777" w:rsidR="00B94E61" w:rsidRPr="00B94E61" w:rsidRDefault="00B94E61" w:rsidP="00B94E61">
      <w:pPr>
        <w:numPr>
          <w:ilvl w:val="0"/>
          <w:numId w:val="35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iCs/>
          <w:color w:val="101010"/>
          <w:sz w:val="24"/>
          <w:szCs w:val="24"/>
          <w:lang w:val="ru-RU"/>
        </w:rPr>
        <w:t>осуществлять речевой самоконтроль;</w:t>
      </w:r>
    </w:p>
    <w:p w14:paraId="1AA61025" w14:textId="77777777" w:rsidR="00B94E61" w:rsidRPr="00B94E61" w:rsidRDefault="00B94E61" w:rsidP="00B94E61">
      <w:pPr>
        <w:numPr>
          <w:ilvl w:val="0"/>
          <w:numId w:val="35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iCs/>
          <w:color w:val="101010"/>
          <w:sz w:val="24"/>
          <w:szCs w:val="24"/>
          <w:lang w:val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14:paraId="1AA61026" w14:textId="77777777" w:rsidR="00B94E61" w:rsidRPr="00B94E61" w:rsidRDefault="00B94E61" w:rsidP="00B94E61">
      <w:pPr>
        <w:numPr>
          <w:ilvl w:val="0"/>
          <w:numId w:val="35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iCs/>
          <w:color w:val="101010"/>
          <w:sz w:val="24"/>
          <w:szCs w:val="24"/>
          <w:lang w:val="ru-RU"/>
        </w:rPr>
        <w:t>использовать основные   нормативные   словари   и   справочники</w:t>
      </w:r>
      <w:r w:rsidR="004E0850">
        <w:rPr>
          <w:iCs/>
          <w:color w:val="101010"/>
          <w:sz w:val="24"/>
          <w:szCs w:val="24"/>
          <w:lang w:val="ru-RU"/>
        </w:rPr>
        <w:t xml:space="preserve"> </w:t>
      </w:r>
      <w:r w:rsidRPr="00B94E61">
        <w:rPr>
          <w:iCs/>
          <w:color w:val="101010"/>
          <w:sz w:val="24"/>
          <w:szCs w:val="24"/>
          <w:lang w:val="ru-RU"/>
        </w:rPr>
        <w:t>для расширения словарного запаса и спектра используемых языковых средств;</w:t>
      </w:r>
    </w:p>
    <w:p w14:paraId="1AA61027" w14:textId="77777777" w:rsidR="00B94E61" w:rsidRPr="00B94E61" w:rsidRDefault="00B94E61" w:rsidP="00B94E61">
      <w:pPr>
        <w:numPr>
          <w:ilvl w:val="0"/>
          <w:numId w:val="36"/>
        </w:numPr>
        <w:shd w:val="clear" w:color="auto" w:fill="FFFFFF"/>
        <w:ind w:left="375"/>
        <w:jc w:val="both"/>
        <w:rPr>
          <w:color w:val="101010"/>
          <w:sz w:val="24"/>
          <w:szCs w:val="24"/>
          <w:lang w:val="ru-RU"/>
        </w:rPr>
      </w:pPr>
      <w:r w:rsidRPr="00B94E61">
        <w:rPr>
          <w:iCs/>
          <w:color w:val="101010"/>
          <w:sz w:val="24"/>
          <w:szCs w:val="24"/>
          <w:lang w:val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14:paraId="1AA61028" w14:textId="77777777" w:rsidR="00B94E61" w:rsidRPr="009F2389" w:rsidRDefault="00B94E61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14:paraId="1AA61029" w14:textId="77777777" w:rsidR="00B94E61" w:rsidRDefault="00B94E61" w:rsidP="00B94E61">
      <w:pPr>
        <w:spacing w:line="276" w:lineRule="auto"/>
        <w:rPr>
          <w:b/>
          <w:sz w:val="24"/>
          <w:szCs w:val="24"/>
          <w:lang w:val="ru-RU"/>
        </w:rPr>
        <w:sectPr w:rsidR="00B94E61" w:rsidSect="00BA49EA"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14:paraId="1AA6102A" w14:textId="77777777" w:rsidR="00791662" w:rsidRDefault="00791662" w:rsidP="00791662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791662">
        <w:rPr>
          <w:b/>
          <w:sz w:val="24"/>
          <w:szCs w:val="24"/>
          <w:lang w:val="ru-RU"/>
        </w:rPr>
        <w:lastRenderedPageBreak/>
        <w:t xml:space="preserve">Календарно-тематическое планирование уроков </w:t>
      </w:r>
    </w:p>
    <w:p w14:paraId="1AA6102B" w14:textId="77777777" w:rsidR="00791662" w:rsidRDefault="00791662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tbl>
      <w:tblPr>
        <w:tblW w:w="51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406"/>
        <w:gridCol w:w="4403"/>
        <w:gridCol w:w="991"/>
        <w:gridCol w:w="1132"/>
        <w:gridCol w:w="1976"/>
        <w:gridCol w:w="1063"/>
        <w:gridCol w:w="1010"/>
      </w:tblGrid>
      <w:tr w:rsidR="00CF270F" w:rsidRPr="0051705E" w14:paraId="1AA61036" w14:textId="77777777" w:rsidTr="009709E3">
        <w:trPr>
          <w:trHeight w:val="472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102C" w14:textId="77777777" w:rsidR="00CF270F" w:rsidRPr="00791662" w:rsidRDefault="00CF270F" w:rsidP="00791662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91662">
              <w:rPr>
                <w:color w:val="000000"/>
                <w:sz w:val="22"/>
                <w:szCs w:val="22"/>
                <w:lang w:val="ru-RU"/>
              </w:rPr>
              <w:t>№</w:t>
            </w:r>
          </w:p>
          <w:p w14:paraId="1AA6102D" w14:textId="77777777" w:rsidR="00CF270F" w:rsidRPr="00791662" w:rsidRDefault="00CF270F" w:rsidP="00791662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91662">
              <w:rPr>
                <w:color w:val="000000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102E" w14:textId="77777777" w:rsidR="00CF270F" w:rsidRPr="00791662" w:rsidRDefault="00CF270F" w:rsidP="00791662">
            <w:pPr>
              <w:suppressAutoHyphens/>
              <w:ind w:left="-142"/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91662">
              <w:rPr>
                <w:color w:val="000000"/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6102F" w14:textId="77777777" w:rsidR="00CF270F" w:rsidRPr="00791662" w:rsidRDefault="00CF270F" w:rsidP="00791662">
            <w:pPr>
              <w:suppressAutoHyphens/>
              <w:ind w:left="720"/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91662">
              <w:rPr>
                <w:color w:val="000000"/>
                <w:sz w:val="22"/>
                <w:szCs w:val="22"/>
                <w:lang w:val="ru-RU"/>
              </w:rPr>
              <w:t>Используемые ресурсы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61030" w14:textId="77777777" w:rsidR="00CF270F" w:rsidRPr="00791662" w:rsidRDefault="00CF270F" w:rsidP="00791662">
            <w:pPr>
              <w:suppressAutoHyphens/>
              <w:snapToGrid w:val="0"/>
              <w:contextualSpacing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КЭС</w:t>
            </w:r>
          </w:p>
          <w:p w14:paraId="1AA61031" w14:textId="77777777" w:rsidR="00CF270F" w:rsidRPr="00791662" w:rsidRDefault="00CF270F" w:rsidP="00791662">
            <w:pPr>
              <w:suppressAutoHyphens/>
              <w:snapToGrid w:val="0"/>
              <w:ind w:left="72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61032" w14:textId="77777777" w:rsidR="00CF270F" w:rsidRPr="00791662" w:rsidRDefault="00CF270F" w:rsidP="00791662">
            <w:pPr>
              <w:suppressAutoHyphens/>
              <w:snapToGrid w:val="0"/>
              <w:ind w:left="-7"/>
              <w:contextualSpacing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КПУ</w:t>
            </w:r>
          </w:p>
          <w:p w14:paraId="1AA61033" w14:textId="77777777" w:rsidR="00CF270F" w:rsidRPr="00791662" w:rsidRDefault="00CF270F" w:rsidP="00791662">
            <w:pPr>
              <w:suppressAutoHyphens/>
              <w:ind w:left="720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61034" w14:textId="77777777" w:rsidR="00CF270F" w:rsidRPr="00791662" w:rsidRDefault="00CF270F" w:rsidP="00791662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791662">
              <w:rPr>
                <w:sz w:val="22"/>
                <w:szCs w:val="22"/>
                <w:lang w:val="ru-RU" w:eastAsia="ar-SA"/>
              </w:rPr>
              <w:t>Темы проектов и творческих домашних заданий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35" w14:textId="77777777" w:rsidR="00CF270F" w:rsidRPr="00791662" w:rsidRDefault="00CF270F" w:rsidP="00791662">
            <w:pPr>
              <w:suppressAutoHyphens/>
              <w:contextualSpacing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 xml:space="preserve">Дата </w:t>
            </w:r>
          </w:p>
        </w:tc>
      </w:tr>
      <w:tr w:rsidR="00B408E1" w:rsidRPr="0051705E" w14:paraId="1AA6103F" w14:textId="77777777" w:rsidTr="009709E3">
        <w:trPr>
          <w:cantSplit/>
          <w:trHeight w:val="988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1037" w14:textId="77777777" w:rsidR="00CF270F" w:rsidRPr="00791662" w:rsidRDefault="00CF270F" w:rsidP="00791662">
            <w:pPr>
              <w:suppressAutoHyphens/>
              <w:ind w:left="720"/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1038" w14:textId="77777777" w:rsidR="00CF270F" w:rsidRPr="00791662" w:rsidRDefault="00CF270F" w:rsidP="00791662">
            <w:pPr>
              <w:suppressAutoHyphens/>
              <w:ind w:left="720"/>
              <w:contextualSpacing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39" w14:textId="77777777" w:rsidR="00CF270F" w:rsidRPr="00791662" w:rsidRDefault="00CF270F" w:rsidP="00791662">
            <w:pPr>
              <w:suppressAutoHyphens/>
              <w:ind w:left="-38" w:firstLine="38"/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103A" w14:textId="77777777" w:rsidR="00CF270F" w:rsidRPr="00791662" w:rsidRDefault="00CF270F" w:rsidP="00791662">
            <w:pPr>
              <w:suppressAutoHyphens/>
              <w:ind w:left="720"/>
              <w:contextualSpacing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103B" w14:textId="77777777" w:rsidR="00CF270F" w:rsidRPr="00791662" w:rsidRDefault="00CF270F" w:rsidP="00791662">
            <w:pPr>
              <w:suppressAutoHyphens/>
              <w:ind w:left="720"/>
              <w:contextualSpacing/>
              <w:rPr>
                <w:sz w:val="22"/>
                <w:szCs w:val="22"/>
                <w:lang w:val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103C" w14:textId="77777777" w:rsidR="00CF270F" w:rsidRPr="00791662" w:rsidRDefault="00CF270F" w:rsidP="00791662">
            <w:pPr>
              <w:suppressAutoHyphens/>
              <w:ind w:left="720"/>
              <w:contextualSpacing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3D" w14:textId="77777777" w:rsidR="00CF270F" w:rsidRPr="00791662" w:rsidRDefault="00CF270F" w:rsidP="00906586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3E" w14:textId="77777777" w:rsidR="00CF270F" w:rsidRPr="00791662" w:rsidRDefault="00CF270F" w:rsidP="00906586">
            <w:pPr>
              <w:suppressAutoHyphens/>
              <w:ind w:left="28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факт</w:t>
            </w:r>
          </w:p>
        </w:tc>
      </w:tr>
      <w:tr w:rsidR="00906586" w:rsidRPr="00D64A29" w14:paraId="1AA61041" w14:textId="77777777" w:rsidTr="00B408E1">
        <w:trPr>
          <w:trHeight w:val="4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40" w14:textId="77777777" w:rsidR="00906586" w:rsidRPr="00791662" w:rsidRDefault="00F93C2D" w:rsidP="00F05201">
            <w:pPr>
              <w:suppressAutoHyphens/>
              <w:ind w:left="720"/>
              <w:contextualSpacing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Русский язык в диалоге культур</w:t>
            </w:r>
            <w:r w:rsidR="00906586" w:rsidRPr="00791662">
              <w:rPr>
                <w:b/>
                <w:color w:val="000000"/>
                <w:sz w:val="22"/>
                <w:szCs w:val="22"/>
                <w:lang w:val="ru-RU"/>
              </w:rPr>
              <w:t xml:space="preserve"> (</w:t>
            </w:r>
            <w:r w:rsidR="00F05201">
              <w:rPr>
                <w:b/>
                <w:color w:val="000000"/>
                <w:sz w:val="22"/>
                <w:szCs w:val="22"/>
                <w:lang w:val="ru-RU"/>
              </w:rPr>
              <w:t>7</w:t>
            </w:r>
            <w:r w:rsidR="00906586" w:rsidRPr="00791662">
              <w:rPr>
                <w:b/>
                <w:color w:val="000000"/>
                <w:sz w:val="22"/>
                <w:szCs w:val="22"/>
                <w:lang w:val="ru-RU"/>
              </w:rPr>
              <w:t xml:space="preserve"> ч)</w:t>
            </w:r>
          </w:p>
        </w:tc>
      </w:tr>
      <w:tr w:rsidR="00B408E1" w:rsidRPr="00906586" w14:paraId="1AA6104C" w14:textId="77777777" w:rsidTr="009709E3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42" w14:textId="77777777" w:rsidR="00CF270F" w:rsidRPr="00791662" w:rsidRDefault="00CF270F" w:rsidP="00791662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043" w14:textId="77777777" w:rsidR="00CF270F" w:rsidRPr="009F2389" w:rsidRDefault="00CF270F" w:rsidP="00D966D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Базовые концепты как основа национально-специфических образов и символов. </w:t>
            </w:r>
            <w:r w:rsidR="00D966D8">
              <w:rPr>
                <w:sz w:val="24"/>
                <w:szCs w:val="24"/>
                <w:lang w:val="ru-RU"/>
              </w:rPr>
              <w:t>Родина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44" w14:textId="77777777" w:rsidR="00CF270F" w:rsidRPr="00791662" w:rsidRDefault="00D64A29" w:rsidP="00791662">
            <w:pPr>
              <w:suppressAutoHyphens/>
              <w:contextualSpacing/>
              <w:jc w:val="center"/>
              <w:rPr>
                <w:color w:val="000000"/>
                <w:sz w:val="20"/>
                <w:szCs w:val="22"/>
                <w:lang w:val="ru-RU"/>
              </w:rPr>
            </w:pPr>
            <w:hyperlink r:id="rId6" w:history="1">
              <w:r w:rsidR="00074CE8" w:rsidRPr="00EA714C">
                <w:rPr>
                  <w:rStyle w:val="a8"/>
                  <w:sz w:val="20"/>
                  <w:szCs w:val="22"/>
                  <w:lang w:val="ru-RU"/>
                </w:rPr>
                <w:t>https://cloud.mail.ru/public/9fcs/Jpu9dusmL</w:t>
              </w:r>
            </w:hyperlink>
            <w:r w:rsidR="00074CE8">
              <w:rPr>
                <w:color w:val="000000"/>
                <w:sz w:val="20"/>
                <w:szCs w:val="22"/>
                <w:lang w:val="ru-RU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45" w14:textId="77777777" w:rsidR="009709E3" w:rsidRDefault="009709E3" w:rsidP="009709E3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2.1</w:t>
            </w:r>
          </w:p>
          <w:p w14:paraId="1AA61046" w14:textId="77777777" w:rsidR="009709E3" w:rsidRDefault="009709E3" w:rsidP="009709E3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2.3</w:t>
            </w:r>
          </w:p>
          <w:p w14:paraId="1AA61047" w14:textId="77777777" w:rsidR="00CF270F" w:rsidRPr="009709E3" w:rsidRDefault="009709E3" w:rsidP="009709E3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9.2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48" w14:textId="77777777" w:rsidR="00CF270F" w:rsidRPr="00791662" w:rsidRDefault="00CF270F" w:rsidP="00566841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49" w14:textId="77777777" w:rsidR="00CF270F" w:rsidRPr="00791662" w:rsidRDefault="00CF270F" w:rsidP="009709E3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4A" w14:textId="77777777" w:rsidR="00CF270F" w:rsidRPr="00791662" w:rsidRDefault="00CF270F" w:rsidP="00566841">
            <w:pPr>
              <w:suppressAutoHyphens/>
              <w:ind w:left="-45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4B" w14:textId="77777777" w:rsidR="00CF270F" w:rsidRPr="00791662" w:rsidRDefault="00CF270F" w:rsidP="00566841">
            <w:pPr>
              <w:suppressAutoHyphens/>
              <w:ind w:left="-109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05201" w:rsidRPr="00906586" w14:paraId="1AA61057" w14:textId="77777777" w:rsidTr="009709E3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4D" w14:textId="77777777" w:rsidR="00F05201" w:rsidRPr="00791662" w:rsidRDefault="00F05201" w:rsidP="00F05201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04E" w14:textId="77777777" w:rsidR="00F05201" w:rsidRPr="00B10760" w:rsidRDefault="00B10760" w:rsidP="00F05201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Значение концепта </w:t>
            </w:r>
            <w:r w:rsidRPr="00B10760">
              <w:rPr>
                <w:i/>
                <w:sz w:val="24"/>
                <w:szCs w:val="24"/>
                <w:lang w:val="ru-RU"/>
              </w:rPr>
              <w:t>родина</w:t>
            </w:r>
            <w:r>
              <w:rPr>
                <w:sz w:val="24"/>
                <w:szCs w:val="24"/>
                <w:lang w:val="ru-RU"/>
              </w:rPr>
              <w:t xml:space="preserve"> в характеристике особенностей национального характера россиян.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4F" w14:textId="77777777" w:rsidR="00F05201" w:rsidRPr="00791662" w:rsidRDefault="00F05201" w:rsidP="00F05201">
            <w:pPr>
              <w:suppressAutoHyphens/>
              <w:contextualSpacing/>
              <w:jc w:val="center"/>
              <w:rPr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50" w14:textId="77777777" w:rsidR="00F05201" w:rsidRDefault="00F05201" w:rsidP="00F05201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2.1</w:t>
            </w:r>
          </w:p>
          <w:p w14:paraId="1AA61051" w14:textId="77777777" w:rsidR="00F05201" w:rsidRDefault="00F05201" w:rsidP="00F05201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2.3</w:t>
            </w:r>
          </w:p>
          <w:p w14:paraId="1AA61052" w14:textId="77777777" w:rsidR="00F05201" w:rsidRPr="00791662" w:rsidRDefault="00F05201" w:rsidP="00F05201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9.2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53" w14:textId="77777777" w:rsidR="00F05201" w:rsidRPr="00791662" w:rsidRDefault="00F05201" w:rsidP="00F05201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54" w14:textId="77777777" w:rsidR="00F05201" w:rsidRPr="00791662" w:rsidRDefault="00F05201" w:rsidP="00F05201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55" w14:textId="77777777" w:rsidR="00F05201" w:rsidRPr="00791662" w:rsidRDefault="00F05201" w:rsidP="00F05201">
            <w:pPr>
              <w:suppressAutoHyphens/>
              <w:ind w:left="-45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56" w14:textId="77777777" w:rsidR="00F05201" w:rsidRPr="00791662" w:rsidRDefault="00F05201" w:rsidP="00F05201">
            <w:pPr>
              <w:suppressAutoHyphens/>
              <w:ind w:left="-109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05201" w:rsidRPr="00074CE8" w14:paraId="1AA61063" w14:textId="77777777" w:rsidTr="009709E3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58" w14:textId="77777777" w:rsidR="00F05201" w:rsidRPr="00791662" w:rsidRDefault="00F05201" w:rsidP="00F05201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059" w14:textId="77777777" w:rsidR="00F05201" w:rsidRPr="00B10760" w:rsidRDefault="00B10760" w:rsidP="00F05201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Концепт </w:t>
            </w:r>
            <w:r w:rsidRPr="00B10760">
              <w:rPr>
                <w:i/>
                <w:sz w:val="24"/>
                <w:szCs w:val="24"/>
                <w:lang w:val="ru-RU"/>
              </w:rPr>
              <w:t>родина</w:t>
            </w:r>
            <w:r>
              <w:rPr>
                <w:sz w:val="24"/>
                <w:szCs w:val="24"/>
                <w:lang w:val="ru-RU"/>
              </w:rPr>
              <w:t xml:space="preserve"> в произведениях русской культуры.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5A" w14:textId="77777777" w:rsidR="00F05201" w:rsidRPr="00791662" w:rsidRDefault="00D64A29" w:rsidP="00F05201">
            <w:pPr>
              <w:suppressAutoHyphens/>
              <w:contextualSpacing/>
              <w:jc w:val="center"/>
              <w:rPr>
                <w:color w:val="000000"/>
                <w:sz w:val="20"/>
                <w:szCs w:val="22"/>
                <w:lang w:val="ru-RU"/>
              </w:rPr>
            </w:pPr>
            <w:hyperlink r:id="rId7" w:history="1">
              <w:r w:rsidR="00074CE8" w:rsidRPr="00EA714C">
                <w:rPr>
                  <w:rStyle w:val="a8"/>
                  <w:sz w:val="20"/>
                  <w:szCs w:val="22"/>
                  <w:lang w:val="ru-RU"/>
                </w:rPr>
                <w:t>https://vestnik.utmn.ru/upload/iblock/9a1/26.%20%D0%9A%D0%BE%D0%BD%D1%86%D0%B5%D0%BF%D1%82%20-%D0%A0%D0%BE%D0%B4%D0%B8%D0%BD%D0%B0-%20%D0%B2%20%D0%BF%D0%BE%D1%8D%D0%B7%D0%B8%D0%B8%20%D0%A1.%D0%90.%20%D0%95%D1%81%D0%B5%D0%BD%D0%B8%D0%BD%D0%B0%20%D0%B8%20%D0%90.%D0%90.%20%D0%91%D0%BB%D0%BE%D0%BA%D0%B0.pdf</w:t>
              </w:r>
            </w:hyperlink>
            <w:r w:rsidR="00074CE8">
              <w:rPr>
                <w:color w:val="000000"/>
                <w:sz w:val="20"/>
                <w:szCs w:val="22"/>
                <w:lang w:val="ru-RU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5B" w14:textId="77777777" w:rsidR="00F05201" w:rsidRDefault="00F05201" w:rsidP="00F05201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2.1</w:t>
            </w:r>
          </w:p>
          <w:p w14:paraId="1AA6105C" w14:textId="77777777" w:rsidR="00F05201" w:rsidRDefault="00F05201" w:rsidP="00F05201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2.3</w:t>
            </w:r>
          </w:p>
          <w:p w14:paraId="1AA6105D" w14:textId="77777777" w:rsidR="00F05201" w:rsidRPr="00791662" w:rsidRDefault="00F05201" w:rsidP="00F05201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9.2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5E" w14:textId="77777777" w:rsidR="002012AD" w:rsidRDefault="002012AD" w:rsidP="00F05201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1.2</w:t>
            </w:r>
          </w:p>
          <w:p w14:paraId="1AA6105F" w14:textId="77777777" w:rsidR="00F05201" w:rsidRPr="00791662" w:rsidRDefault="002012AD" w:rsidP="00F05201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60" w14:textId="77777777" w:rsidR="00F05201" w:rsidRPr="00791662" w:rsidRDefault="00F05201" w:rsidP="00F05201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61" w14:textId="77777777" w:rsidR="00F05201" w:rsidRPr="00791662" w:rsidRDefault="00F05201" w:rsidP="00F05201">
            <w:pPr>
              <w:suppressAutoHyphens/>
              <w:ind w:left="-45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62" w14:textId="77777777" w:rsidR="00F05201" w:rsidRPr="00791662" w:rsidRDefault="00F05201" w:rsidP="00F05201">
            <w:pPr>
              <w:suppressAutoHyphens/>
              <w:ind w:left="-109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408E1" w:rsidRPr="00074CE8" w14:paraId="1AA6106E" w14:textId="77777777" w:rsidTr="009709E3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64" w14:textId="77777777" w:rsidR="00CF270F" w:rsidRPr="00791662" w:rsidRDefault="00CF270F" w:rsidP="00791662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065" w14:textId="77777777" w:rsidR="00CF270F" w:rsidRPr="009F2389" w:rsidRDefault="00CF270F" w:rsidP="00F0520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Базовые концепты как основа национально-специфических образов и символов. </w:t>
            </w:r>
            <w:r w:rsidR="00F05201">
              <w:rPr>
                <w:sz w:val="24"/>
                <w:szCs w:val="24"/>
                <w:lang w:val="ru-RU"/>
              </w:rPr>
              <w:t>Очаг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66" w14:textId="77777777" w:rsidR="00CF270F" w:rsidRPr="00791662" w:rsidRDefault="00CF270F" w:rsidP="00791662">
            <w:pPr>
              <w:suppressAutoHyphens/>
              <w:contextualSpacing/>
              <w:jc w:val="center"/>
              <w:rPr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67" w14:textId="77777777" w:rsidR="009709E3" w:rsidRDefault="009709E3" w:rsidP="009709E3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2.1</w:t>
            </w:r>
          </w:p>
          <w:p w14:paraId="1AA61068" w14:textId="77777777" w:rsidR="009709E3" w:rsidRDefault="009709E3" w:rsidP="009709E3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2.3</w:t>
            </w:r>
          </w:p>
          <w:p w14:paraId="1AA61069" w14:textId="77777777" w:rsidR="00CF270F" w:rsidRPr="00791662" w:rsidRDefault="009709E3" w:rsidP="009709E3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9.2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6A" w14:textId="77777777" w:rsidR="00CF270F" w:rsidRPr="00791662" w:rsidRDefault="00CF270F" w:rsidP="00566841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6B" w14:textId="77777777" w:rsidR="00CF270F" w:rsidRPr="00791662" w:rsidRDefault="00CF270F" w:rsidP="009709E3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6C" w14:textId="77777777" w:rsidR="00CF270F" w:rsidRPr="00791662" w:rsidRDefault="001E1999" w:rsidP="00566841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6D" w14:textId="77777777" w:rsidR="00CF270F" w:rsidRPr="00791662" w:rsidRDefault="001E1999" w:rsidP="00566841">
            <w:pPr>
              <w:suppressAutoHyphens/>
              <w:ind w:left="-109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F05201" w:rsidRPr="00906586" w14:paraId="1AA61079" w14:textId="77777777" w:rsidTr="009709E3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6F" w14:textId="77777777" w:rsidR="00F05201" w:rsidRPr="00791662" w:rsidRDefault="00F05201" w:rsidP="00F05201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070" w14:textId="77777777" w:rsidR="00F05201" w:rsidRPr="00B10760" w:rsidRDefault="00B10760" w:rsidP="00B10760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Значение концепта </w:t>
            </w:r>
            <w:r>
              <w:rPr>
                <w:i/>
                <w:sz w:val="24"/>
                <w:szCs w:val="24"/>
                <w:lang w:val="ru-RU"/>
              </w:rPr>
              <w:t>очаг</w:t>
            </w:r>
            <w:r>
              <w:rPr>
                <w:sz w:val="24"/>
                <w:szCs w:val="24"/>
                <w:lang w:val="ru-RU"/>
              </w:rPr>
              <w:t xml:space="preserve"> в характеристике особенностей национального характера россиян.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71" w14:textId="77777777" w:rsidR="00F05201" w:rsidRPr="00791662" w:rsidRDefault="00F05201" w:rsidP="00F05201">
            <w:pPr>
              <w:suppressAutoHyphens/>
              <w:contextualSpacing/>
              <w:jc w:val="center"/>
              <w:rPr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72" w14:textId="77777777" w:rsidR="00F05201" w:rsidRDefault="00F05201" w:rsidP="00F05201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2.1</w:t>
            </w:r>
          </w:p>
          <w:p w14:paraId="1AA61073" w14:textId="77777777" w:rsidR="00F05201" w:rsidRDefault="00F05201" w:rsidP="00F05201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2.3</w:t>
            </w:r>
          </w:p>
          <w:p w14:paraId="1AA61074" w14:textId="77777777" w:rsidR="00F05201" w:rsidRPr="00791662" w:rsidRDefault="00F05201" w:rsidP="00F05201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9.2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75" w14:textId="77777777" w:rsidR="00F05201" w:rsidRPr="00791662" w:rsidRDefault="00F05201" w:rsidP="00F05201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76" w14:textId="77777777" w:rsidR="00F05201" w:rsidRPr="00791662" w:rsidRDefault="00F05201" w:rsidP="00F05201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77" w14:textId="77777777" w:rsidR="00F05201" w:rsidRPr="00791662" w:rsidRDefault="001E1999" w:rsidP="00F05201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78" w14:textId="77777777" w:rsidR="00F05201" w:rsidRPr="00791662" w:rsidRDefault="001E1999" w:rsidP="00F05201">
            <w:pPr>
              <w:suppressAutoHyphens/>
              <w:ind w:left="-109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F05201" w:rsidRPr="00906586" w14:paraId="1AA61085" w14:textId="77777777" w:rsidTr="009709E3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7A" w14:textId="77777777" w:rsidR="00F05201" w:rsidRPr="00791662" w:rsidRDefault="00F05201" w:rsidP="00F05201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07B" w14:textId="77777777" w:rsidR="00F05201" w:rsidRPr="00B10760" w:rsidRDefault="00B10760" w:rsidP="00B10760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Концепт </w:t>
            </w:r>
            <w:r>
              <w:rPr>
                <w:i/>
                <w:sz w:val="24"/>
                <w:szCs w:val="24"/>
                <w:lang w:val="ru-RU"/>
              </w:rPr>
              <w:t>очаг</w:t>
            </w:r>
            <w:r>
              <w:rPr>
                <w:sz w:val="24"/>
                <w:szCs w:val="24"/>
                <w:lang w:val="ru-RU"/>
              </w:rPr>
              <w:t xml:space="preserve"> в произведениях русской культуры.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7C" w14:textId="77777777" w:rsidR="00F05201" w:rsidRPr="00791662" w:rsidRDefault="00F05201" w:rsidP="00F05201">
            <w:pPr>
              <w:suppressAutoHyphens/>
              <w:contextualSpacing/>
              <w:jc w:val="center"/>
              <w:rPr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7D" w14:textId="77777777" w:rsidR="00F05201" w:rsidRDefault="00F05201" w:rsidP="00F05201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2.1</w:t>
            </w:r>
          </w:p>
          <w:p w14:paraId="1AA6107E" w14:textId="77777777" w:rsidR="00F05201" w:rsidRDefault="00F05201" w:rsidP="00F05201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2.3</w:t>
            </w:r>
          </w:p>
          <w:p w14:paraId="1AA6107F" w14:textId="77777777" w:rsidR="00F05201" w:rsidRPr="00791662" w:rsidRDefault="00F05201" w:rsidP="00F05201">
            <w:pPr>
              <w:suppressAutoHyphens/>
              <w:ind w:left="18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9.2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80" w14:textId="77777777" w:rsidR="002012AD" w:rsidRDefault="002012AD" w:rsidP="002012AD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1.2</w:t>
            </w:r>
          </w:p>
          <w:p w14:paraId="1AA61081" w14:textId="77777777" w:rsidR="00F05201" w:rsidRPr="00791662" w:rsidRDefault="002012AD" w:rsidP="002012AD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82" w14:textId="77777777" w:rsidR="00F05201" w:rsidRPr="00791662" w:rsidRDefault="00F05201" w:rsidP="00F05201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83" w14:textId="77777777" w:rsidR="00F05201" w:rsidRPr="00791662" w:rsidRDefault="001E1999" w:rsidP="00F05201">
            <w:pPr>
              <w:suppressAutoHyphens/>
              <w:ind w:left="-45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84" w14:textId="77777777" w:rsidR="00F05201" w:rsidRPr="00791662" w:rsidRDefault="001E1999" w:rsidP="00F05201">
            <w:pPr>
              <w:suppressAutoHyphens/>
              <w:ind w:left="-109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B408E1" w:rsidRPr="0051705E" w14:paraId="1AA61090" w14:textId="77777777" w:rsidTr="009709E3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86" w14:textId="77777777" w:rsidR="00CF270F" w:rsidRPr="00791662" w:rsidRDefault="00CF270F" w:rsidP="00791662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087" w14:textId="77777777" w:rsidR="00F21425" w:rsidRPr="009F2389" w:rsidRDefault="00F21425" w:rsidP="0079166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Сочинение-рассуждение по прочитанному тексту</w:t>
            </w:r>
            <w:r w:rsidR="008C2EB2">
              <w:rPr>
                <w:b/>
                <w:sz w:val="24"/>
                <w:szCs w:val="24"/>
                <w:lang w:val="ru-RU"/>
              </w:rPr>
              <w:t xml:space="preserve"> №1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88" w14:textId="77777777" w:rsidR="00CF270F" w:rsidRPr="00791662" w:rsidRDefault="00CF270F" w:rsidP="00791662">
            <w:pPr>
              <w:suppressAutoHyphens/>
              <w:contextualSpacing/>
              <w:jc w:val="center"/>
              <w:rPr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89" w14:textId="77777777" w:rsidR="00CF270F" w:rsidRPr="00791662" w:rsidRDefault="00CF270F" w:rsidP="00372EF6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8A" w14:textId="77777777" w:rsidR="00CF270F" w:rsidRDefault="002012AD" w:rsidP="00566841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3.1</w:t>
            </w:r>
          </w:p>
          <w:p w14:paraId="1AA6108B" w14:textId="77777777" w:rsidR="002012AD" w:rsidRDefault="002012AD" w:rsidP="00566841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3.2</w:t>
            </w:r>
          </w:p>
          <w:p w14:paraId="1AA6108C" w14:textId="77777777" w:rsidR="002012AD" w:rsidRPr="00791662" w:rsidRDefault="002012AD" w:rsidP="00566841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8D" w14:textId="77777777" w:rsidR="00CF270F" w:rsidRPr="00791662" w:rsidRDefault="00CF270F" w:rsidP="009709E3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8E" w14:textId="77777777" w:rsidR="00CF270F" w:rsidRPr="00791662" w:rsidRDefault="001E1999" w:rsidP="00566841">
            <w:pPr>
              <w:suppressAutoHyphens/>
              <w:ind w:left="-45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8F" w14:textId="77777777" w:rsidR="00CF270F" w:rsidRPr="00791662" w:rsidRDefault="001E1999" w:rsidP="00566841">
            <w:pPr>
              <w:suppressAutoHyphens/>
              <w:ind w:left="-109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906586" w:rsidRPr="00D64A29" w14:paraId="1AA61092" w14:textId="77777777" w:rsidTr="00B408E1">
        <w:trPr>
          <w:trHeight w:val="3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91" w14:textId="77777777" w:rsidR="00906586" w:rsidRPr="00791662" w:rsidRDefault="00F93C2D" w:rsidP="00F05201">
            <w:pPr>
              <w:suppressAutoHyphens/>
              <w:ind w:left="720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Русский язык и к</w:t>
            </w:r>
            <w:r w:rsidR="00906586" w:rsidRPr="00791662">
              <w:rPr>
                <w:b/>
                <w:sz w:val="22"/>
                <w:szCs w:val="22"/>
                <w:lang w:val="ru-RU"/>
              </w:rPr>
              <w:t>ультура речи (</w:t>
            </w:r>
            <w:r w:rsidR="00F05201">
              <w:rPr>
                <w:b/>
                <w:sz w:val="22"/>
                <w:szCs w:val="22"/>
                <w:lang w:val="ru-RU"/>
              </w:rPr>
              <w:t>15</w:t>
            </w:r>
            <w:r w:rsidR="00906586" w:rsidRPr="00791662">
              <w:rPr>
                <w:b/>
                <w:sz w:val="22"/>
                <w:szCs w:val="22"/>
                <w:lang w:val="ru-RU"/>
              </w:rPr>
              <w:t xml:space="preserve"> ч)</w:t>
            </w:r>
          </w:p>
        </w:tc>
      </w:tr>
      <w:tr w:rsidR="00B408E1" w:rsidRPr="003D772F" w14:paraId="1AA6109C" w14:textId="77777777" w:rsidTr="009709E3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93" w14:textId="77777777" w:rsidR="00CF270F" w:rsidRPr="00791662" w:rsidRDefault="00CF270F" w:rsidP="00791662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094" w14:textId="77777777" w:rsidR="00CF270F" w:rsidRPr="009F2389" w:rsidRDefault="003D772F" w:rsidP="0079166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Порядок слов. Согласование подлежащего и сказуемого. Трудные случаи управления.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95" w14:textId="77777777" w:rsidR="00CF270F" w:rsidRPr="009709E3" w:rsidRDefault="00D64A29" w:rsidP="009709E3">
            <w:pPr>
              <w:pStyle w:val="a3"/>
              <w:jc w:val="center"/>
              <w:rPr>
                <w:rFonts w:ascii="Times New Roman" w:hAnsi="Times New Roman"/>
              </w:rPr>
            </w:pPr>
            <w:hyperlink r:id="rId8" w:history="1">
              <w:r w:rsidR="00074CE8" w:rsidRPr="00EA714C">
                <w:rPr>
                  <w:rStyle w:val="a8"/>
                  <w:rFonts w:ascii="Times New Roman" w:hAnsi="Times New Roman"/>
                </w:rPr>
                <w:t>https://studfile.net/preview/9798634/page:5/</w:t>
              </w:r>
            </w:hyperlink>
            <w:r w:rsidR="00074C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96" w14:textId="77777777" w:rsidR="00CF270F" w:rsidRDefault="00A350D3" w:rsidP="009709E3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9709E3">
              <w:rPr>
                <w:sz w:val="22"/>
                <w:szCs w:val="22"/>
                <w:lang w:val="ru-RU"/>
              </w:rPr>
              <w:t>.1</w:t>
            </w:r>
          </w:p>
          <w:p w14:paraId="1AA61097" w14:textId="77777777" w:rsidR="00A350D3" w:rsidRPr="00791662" w:rsidRDefault="00A350D3" w:rsidP="009709E3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98" w14:textId="77777777" w:rsidR="00CF270F" w:rsidRPr="00791662" w:rsidRDefault="00CF270F" w:rsidP="009709E3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99" w14:textId="77777777" w:rsidR="00CF270F" w:rsidRPr="00791662" w:rsidRDefault="00CF270F" w:rsidP="009709E3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9A" w14:textId="77777777" w:rsidR="00CF270F" w:rsidRPr="00791662" w:rsidRDefault="001E1999" w:rsidP="009709E3">
            <w:pPr>
              <w:suppressAutoHyphens/>
              <w:ind w:left="-45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9B" w14:textId="77777777" w:rsidR="00CF270F" w:rsidRPr="00791662" w:rsidRDefault="001E1999" w:rsidP="009709E3">
            <w:pPr>
              <w:suppressAutoHyphens/>
              <w:ind w:left="-109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350D3" w:rsidRPr="003D772F" w14:paraId="1AA610A6" w14:textId="77777777" w:rsidTr="00A350D3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9D" w14:textId="77777777" w:rsidR="00A350D3" w:rsidRPr="00791662" w:rsidRDefault="00A350D3" w:rsidP="00A350D3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09E" w14:textId="77777777" w:rsidR="00A350D3" w:rsidRPr="00F05201" w:rsidRDefault="003D772F" w:rsidP="00A350D3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Построение предложений с однородными членами.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9F" w14:textId="77777777" w:rsidR="00A350D3" w:rsidRPr="009709E3" w:rsidRDefault="00D64A29" w:rsidP="00A350D3">
            <w:pPr>
              <w:pStyle w:val="a3"/>
              <w:jc w:val="center"/>
              <w:rPr>
                <w:rFonts w:ascii="Times New Roman" w:hAnsi="Times New Roman"/>
              </w:rPr>
            </w:pPr>
            <w:hyperlink r:id="rId9" w:history="1">
              <w:r w:rsidR="00074CE8" w:rsidRPr="00EA714C">
                <w:rPr>
                  <w:rStyle w:val="a8"/>
                  <w:rFonts w:ascii="Times New Roman" w:hAnsi="Times New Roman"/>
                </w:rPr>
                <w:t>https://rus-ege.sdamgia.ru/rus_sprav?ajax=1&amp;id=236</w:t>
              </w:r>
            </w:hyperlink>
            <w:r w:rsidR="00074C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A0" w14:textId="77777777" w:rsidR="00A350D3" w:rsidRDefault="00A350D3" w:rsidP="00A350D3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5.1</w:t>
            </w:r>
          </w:p>
          <w:p w14:paraId="1AA610A1" w14:textId="77777777" w:rsidR="00A350D3" w:rsidRPr="003D772F" w:rsidRDefault="00A350D3" w:rsidP="00A350D3">
            <w:pPr>
              <w:suppressAutoHyphens/>
              <w:contextualSpacing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A2" w14:textId="77777777" w:rsidR="00A350D3" w:rsidRDefault="00A350D3" w:rsidP="00A350D3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A3" w14:textId="77777777" w:rsidR="00A350D3" w:rsidRPr="00791662" w:rsidRDefault="00A350D3" w:rsidP="00A350D3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A4" w14:textId="77777777" w:rsidR="00A350D3" w:rsidRPr="00791662" w:rsidRDefault="001E1999" w:rsidP="00A350D3">
            <w:pPr>
              <w:suppressAutoHyphens/>
              <w:ind w:left="-45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A5" w14:textId="77777777" w:rsidR="00A350D3" w:rsidRPr="00791662" w:rsidRDefault="001E1999" w:rsidP="00A350D3">
            <w:pPr>
              <w:suppressAutoHyphens/>
              <w:ind w:left="-109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350D3" w:rsidRPr="00791662" w14:paraId="1AA610B0" w14:textId="77777777" w:rsidTr="00A350D3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A7" w14:textId="77777777" w:rsidR="00A350D3" w:rsidRPr="00791662" w:rsidRDefault="00A350D3" w:rsidP="00A350D3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0A8" w14:textId="77777777" w:rsidR="00A350D3" w:rsidRPr="00F05201" w:rsidRDefault="003D772F" w:rsidP="00A350D3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Нормы употребления причастных и деепричастных оборотов.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A9" w14:textId="77777777" w:rsidR="00A350D3" w:rsidRPr="009709E3" w:rsidRDefault="00D64A29" w:rsidP="00A350D3">
            <w:pPr>
              <w:pStyle w:val="a3"/>
              <w:jc w:val="center"/>
              <w:rPr>
                <w:rFonts w:ascii="Times New Roman" w:hAnsi="Times New Roman"/>
              </w:rPr>
            </w:pPr>
            <w:hyperlink r:id="rId10" w:history="1">
              <w:r w:rsidR="00074CE8" w:rsidRPr="00EA714C">
                <w:rPr>
                  <w:rStyle w:val="a8"/>
                  <w:rFonts w:ascii="Times New Roman" w:hAnsi="Times New Roman"/>
                </w:rPr>
                <w:t>https://myslide.ru/presentation/skachat-kultura-rechi-sintaksicheskie-normy-lekciya-5</w:t>
              </w:r>
            </w:hyperlink>
            <w:r w:rsidR="00074C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AA" w14:textId="77777777" w:rsidR="00A350D3" w:rsidRDefault="00A350D3" w:rsidP="00A350D3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5.1</w:t>
            </w:r>
          </w:p>
          <w:p w14:paraId="1AA610AB" w14:textId="77777777" w:rsidR="00A350D3" w:rsidRDefault="00A350D3" w:rsidP="00A350D3">
            <w:pPr>
              <w:jc w:val="center"/>
            </w:pPr>
            <w:r>
              <w:rPr>
                <w:sz w:val="22"/>
                <w:szCs w:val="22"/>
                <w:lang w:val="ru-RU"/>
              </w:rPr>
              <w:t>5.11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AC" w14:textId="77777777" w:rsidR="00A350D3" w:rsidRPr="00791662" w:rsidRDefault="00A350D3" w:rsidP="00A350D3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AD" w14:textId="77777777" w:rsidR="00A350D3" w:rsidRPr="00791662" w:rsidRDefault="00A350D3" w:rsidP="00A350D3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AE" w14:textId="77777777" w:rsidR="00A350D3" w:rsidRPr="00791662" w:rsidRDefault="001E1999" w:rsidP="00A350D3">
            <w:pPr>
              <w:suppressAutoHyphens/>
              <w:ind w:left="-45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AF" w14:textId="77777777" w:rsidR="00A350D3" w:rsidRPr="00791662" w:rsidRDefault="001E1999" w:rsidP="00A350D3">
            <w:pPr>
              <w:suppressAutoHyphens/>
              <w:ind w:left="-109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350D3" w:rsidRPr="00791662" w14:paraId="1AA610BB" w14:textId="77777777" w:rsidTr="00A350D3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B1" w14:textId="77777777" w:rsidR="00A350D3" w:rsidRPr="00791662" w:rsidRDefault="00A350D3" w:rsidP="00A350D3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0B2" w14:textId="77777777" w:rsidR="00A350D3" w:rsidRPr="00F05201" w:rsidRDefault="003D772F" w:rsidP="00A350D3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Построение предложений с косвенной речью.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B3" w14:textId="77777777" w:rsidR="00A350D3" w:rsidRPr="009709E3" w:rsidRDefault="00D64A29" w:rsidP="00A350D3">
            <w:pPr>
              <w:pStyle w:val="a3"/>
              <w:jc w:val="center"/>
              <w:rPr>
                <w:rFonts w:ascii="Times New Roman" w:hAnsi="Times New Roman"/>
              </w:rPr>
            </w:pPr>
            <w:hyperlink r:id="rId11" w:history="1">
              <w:r w:rsidR="00831863" w:rsidRPr="00EA714C">
                <w:rPr>
                  <w:rStyle w:val="a8"/>
                  <w:rFonts w:ascii="Times New Roman" w:hAnsi="Times New Roman"/>
                </w:rPr>
                <w:t>http://testy-klass.ru/ege-russkiy-yazyik-zadanie-8-kartochka-podskazka-3-nepravilnoe-postroenie-predlozheniya-s-kosvennoy-rechyu/</w:t>
              </w:r>
            </w:hyperlink>
            <w:r w:rsidR="008318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B4" w14:textId="77777777" w:rsidR="00A350D3" w:rsidRDefault="00A350D3" w:rsidP="00A350D3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5.1</w:t>
            </w:r>
          </w:p>
          <w:p w14:paraId="1AA610B5" w14:textId="77777777" w:rsidR="00A350D3" w:rsidRPr="00EE127E" w:rsidRDefault="00A350D3" w:rsidP="00A350D3">
            <w:pPr>
              <w:suppressAutoHyphens/>
              <w:contextualSpacing/>
              <w:jc w:val="center"/>
            </w:pPr>
            <w:r>
              <w:rPr>
                <w:sz w:val="22"/>
                <w:szCs w:val="22"/>
                <w:lang w:val="ru-RU"/>
              </w:rPr>
              <w:t>5.11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B6" w14:textId="77777777" w:rsidR="00A350D3" w:rsidRPr="00791662" w:rsidRDefault="00A350D3" w:rsidP="00A350D3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B7" w14:textId="77777777" w:rsidR="00A350D3" w:rsidRPr="00791662" w:rsidRDefault="00A350D3" w:rsidP="00A350D3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B8" w14:textId="77777777" w:rsidR="009D309B" w:rsidRDefault="001E1999" w:rsidP="009D309B">
            <w:pPr>
              <w:suppressAutoHyphens/>
              <w:ind w:left="-45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  <w:p w14:paraId="1AA610B9" w14:textId="77777777" w:rsidR="00A350D3" w:rsidRPr="00791662" w:rsidRDefault="00A350D3" w:rsidP="00A350D3">
            <w:pPr>
              <w:suppressAutoHyphens/>
              <w:ind w:left="-45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BA" w14:textId="77777777" w:rsidR="00A350D3" w:rsidRPr="00791662" w:rsidRDefault="001E1999" w:rsidP="00A350D3">
            <w:pPr>
              <w:suppressAutoHyphens/>
              <w:ind w:left="-109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350D3" w:rsidRPr="009A3E21" w14:paraId="1AA610C5" w14:textId="77777777" w:rsidTr="00A350D3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BC" w14:textId="77777777" w:rsidR="00A350D3" w:rsidRPr="00791662" w:rsidRDefault="00A350D3" w:rsidP="00A350D3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0BD" w14:textId="77777777" w:rsidR="00A350D3" w:rsidRPr="00F05201" w:rsidRDefault="003D772F" w:rsidP="00A350D3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Типичные ошибки в построении сложных предложений.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BE" w14:textId="77777777" w:rsidR="00A350D3" w:rsidRPr="009709E3" w:rsidRDefault="00D64A29" w:rsidP="00A350D3">
            <w:pPr>
              <w:pStyle w:val="a3"/>
              <w:jc w:val="center"/>
              <w:rPr>
                <w:rFonts w:ascii="Times New Roman" w:hAnsi="Times New Roman"/>
              </w:rPr>
            </w:pPr>
            <w:hyperlink r:id="rId12" w:history="1">
              <w:r w:rsidR="00831863" w:rsidRPr="00EA714C">
                <w:rPr>
                  <w:rStyle w:val="a8"/>
                  <w:rFonts w:ascii="Times New Roman" w:hAnsi="Times New Roman"/>
                </w:rPr>
                <w:t>https://thelib.info/politologiya/3147248-tipy-slozhnyh-predlozhenij-oshibki-pri-postroenii-slozhnyh-predlozhenij-i-sposoby-ih-ustraneniya/</w:t>
              </w:r>
            </w:hyperlink>
            <w:r w:rsidR="008318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BF" w14:textId="77777777" w:rsidR="00A350D3" w:rsidRDefault="00A350D3" w:rsidP="00A350D3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5.1</w:t>
            </w:r>
          </w:p>
          <w:p w14:paraId="1AA610C0" w14:textId="77777777" w:rsidR="00A350D3" w:rsidRDefault="00A350D3" w:rsidP="00A350D3">
            <w:pPr>
              <w:jc w:val="center"/>
            </w:pPr>
            <w:r>
              <w:rPr>
                <w:sz w:val="22"/>
                <w:szCs w:val="22"/>
                <w:lang w:val="ru-RU"/>
              </w:rPr>
              <w:t>5.11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C1" w14:textId="77777777" w:rsidR="00A350D3" w:rsidRPr="00791662" w:rsidRDefault="00A350D3" w:rsidP="00A350D3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C2" w14:textId="77777777" w:rsidR="00A350D3" w:rsidRPr="00791662" w:rsidRDefault="00A350D3" w:rsidP="00A350D3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C3" w14:textId="77777777" w:rsidR="00A350D3" w:rsidRPr="00791662" w:rsidRDefault="001E1999" w:rsidP="00A350D3">
            <w:pPr>
              <w:suppressAutoHyphens/>
              <w:ind w:left="-45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C4" w14:textId="77777777" w:rsidR="00A350D3" w:rsidRPr="00791662" w:rsidRDefault="001E1999" w:rsidP="00A350D3">
            <w:pPr>
              <w:suppressAutoHyphens/>
              <w:ind w:left="-109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9709E3" w:rsidRPr="009A3E21" w14:paraId="1AA610CE" w14:textId="77777777" w:rsidTr="009709E3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C6" w14:textId="77777777" w:rsidR="009709E3" w:rsidRPr="00791662" w:rsidRDefault="009709E3" w:rsidP="009709E3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0C7" w14:textId="77777777" w:rsidR="009709E3" w:rsidRDefault="00F05201" w:rsidP="009709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Выразительность речи</w:t>
            </w:r>
            <w:r w:rsidR="003D772F">
              <w:rPr>
                <w:sz w:val="24"/>
                <w:szCs w:val="24"/>
                <w:lang w:val="ru-RU"/>
              </w:rPr>
              <w:t xml:space="preserve"> (инверсия, анафора, эпифора).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C8" w14:textId="77777777" w:rsidR="009709E3" w:rsidRPr="009709E3" w:rsidRDefault="00D64A29" w:rsidP="009709E3">
            <w:pPr>
              <w:pStyle w:val="a3"/>
              <w:jc w:val="center"/>
              <w:rPr>
                <w:rFonts w:ascii="Times New Roman" w:hAnsi="Times New Roman"/>
              </w:rPr>
            </w:pPr>
            <w:hyperlink r:id="rId13" w:history="1">
              <w:r w:rsidR="00831863" w:rsidRPr="00EA714C">
                <w:rPr>
                  <w:rStyle w:val="a8"/>
                  <w:rFonts w:ascii="Times New Roman" w:hAnsi="Times New Roman"/>
                </w:rPr>
                <w:t>https://lit-ege.ru/stilisticheskie-figury-rechi/</w:t>
              </w:r>
            </w:hyperlink>
            <w:r w:rsidR="008318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C9" w14:textId="77777777" w:rsidR="009709E3" w:rsidRPr="00A350D3" w:rsidRDefault="00A350D3" w:rsidP="009709E3">
            <w:pPr>
              <w:pStyle w:val="a3"/>
              <w:jc w:val="center"/>
              <w:rPr>
                <w:rFonts w:ascii="Times New Roman" w:hAnsi="Times New Roman"/>
              </w:rPr>
            </w:pPr>
            <w:r w:rsidRPr="00A350D3">
              <w:rPr>
                <w:rFonts w:ascii="Times New Roman" w:hAnsi="Times New Roman"/>
                <w:sz w:val="24"/>
              </w:rPr>
              <w:t>10.5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CA" w14:textId="77777777" w:rsidR="009709E3" w:rsidRPr="00791662" w:rsidRDefault="009709E3" w:rsidP="009709E3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CB" w14:textId="77777777" w:rsidR="009709E3" w:rsidRPr="00791662" w:rsidRDefault="009709E3" w:rsidP="009709E3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CC" w14:textId="77777777" w:rsidR="009709E3" w:rsidRPr="00791662" w:rsidRDefault="001E1999" w:rsidP="009709E3">
            <w:pPr>
              <w:suppressAutoHyphens/>
              <w:ind w:left="-45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CD" w14:textId="77777777" w:rsidR="009709E3" w:rsidRPr="00791662" w:rsidRDefault="001E1999" w:rsidP="009709E3">
            <w:pPr>
              <w:suppressAutoHyphens/>
              <w:ind w:left="-109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F05201" w:rsidRPr="00791662" w14:paraId="1AA610D7" w14:textId="77777777" w:rsidTr="009709E3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CF" w14:textId="77777777" w:rsidR="00F05201" w:rsidRPr="00791662" w:rsidRDefault="00F05201" w:rsidP="00F05201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0D0" w14:textId="77777777" w:rsidR="00F05201" w:rsidRPr="003D772F" w:rsidRDefault="00F05201" w:rsidP="00F05201">
            <w:pPr>
              <w:rPr>
                <w:lang w:val="ru-RU"/>
              </w:rPr>
            </w:pPr>
            <w:r w:rsidRPr="00CF7119">
              <w:rPr>
                <w:sz w:val="24"/>
                <w:szCs w:val="24"/>
                <w:lang w:val="ru-RU"/>
              </w:rPr>
              <w:t>Выразительность речи</w:t>
            </w:r>
            <w:r w:rsidR="003D772F">
              <w:rPr>
                <w:sz w:val="24"/>
                <w:szCs w:val="24"/>
                <w:lang w:val="ru-RU"/>
              </w:rPr>
              <w:t xml:space="preserve"> (параллелизм, антитеза, градация, парцелляция).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D1" w14:textId="77777777" w:rsidR="00F05201" w:rsidRPr="00791662" w:rsidRDefault="00F05201" w:rsidP="00F05201">
            <w:pPr>
              <w:suppressAutoHyphens/>
              <w:contextualSpacing/>
              <w:jc w:val="center"/>
              <w:rPr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D2" w14:textId="77777777" w:rsidR="00F05201" w:rsidRPr="00791662" w:rsidRDefault="00F05201" w:rsidP="00F05201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D3" w14:textId="77777777" w:rsidR="00F05201" w:rsidRPr="00791662" w:rsidRDefault="00F05201" w:rsidP="00F05201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D4" w14:textId="77777777" w:rsidR="00F05201" w:rsidRPr="00791662" w:rsidRDefault="00F05201" w:rsidP="00F05201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D5" w14:textId="77777777" w:rsidR="00F05201" w:rsidRPr="00791662" w:rsidRDefault="001E1999" w:rsidP="00F05201">
            <w:pPr>
              <w:suppressAutoHyphens/>
              <w:ind w:left="-45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D6" w14:textId="77777777" w:rsidR="00F05201" w:rsidRPr="00791662" w:rsidRDefault="001E1999" w:rsidP="00F05201">
            <w:pPr>
              <w:suppressAutoHyphens/>
              <w:ind w:left="-109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F05201" w:rsidRPr="00791662" w14:paraId="1AA610E0" w14:textId="77777777" w:rsidTr="009709E3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D8" w14:textId="77777777" w:rsidR="00F05201" w:rsidRPr="00791662" w:rsidRDefault="00F05201" w:rsidP="00F05201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0D9" w14:textId="77777777" w:rsidR="00F05201" w:rsidRPr="003D772F" w:rsidRDefault="00F05201" w:rsidP="00F05201">
            <w:pPr>
              <w:rPr>
                <w:lang w:val="ru-RU"/>
              </w:rPr>
            </w:pPr>
            <w:r w:rsidRPr="00CF7119">
              <w:rPr>
                <w:sz w:val="24"/>
                <w:szCs w:val="24"/>
                <w:lang w:val="ru-RU"/>
              </w:rPr>
              <w:t>Выразительность речи</w:t>
            </w:r>
            <w:r w:rsidR="003D772F">
              <w:rPr>
                <w:sz w:val="24"/>
                <w:szCs w:val="24"/>
                <w:lang w:val="ru-RU"/>
              </w:rPr>
              <w:t xml:space="preserve"> ( риторические обращение, вопрос, восклицание, умолчание).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DA" w14:textId="77777777" w:rsidR="00F05201" w:rsidRPr="009709E3" w:rsidRDefault="00F05201" w:rsidP="00F052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DB" w14:textId="77777777" w:rsidR="00F05201" w:rsidRPr="00791662" w:rsidRDefault="00F05201" w:rsidP="00F05201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DC" w14:textId="77777777" w:rsidR="00F05201" w:rsidRPr="00791662" w:rsidRDefault="00F05201" w:rsidP="00F05201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DD" w14:textId="77777777" w:rsidR="00F05201" w:rsidRPr="00791662" w:rsidRDefault="00F05201" w:rsidP="00F05201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DE" w14:textId="77777777" w:rsidR="00F05201" w:rsidRPr="00791662" w:rsidRDefault="001E1999" w:rsidP="00F05201">
            <w:pPr>
              <w:suppressAutoHyphens/>
              <w:ind w:left="-45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DF" w14:textId="77777777" w:rsidR="00F05201" w:rsidRPr="00791662" w:rsidRDefault="001E1999" w:rsidP="00F05201">
            <w:pPr>
              <w:suppressAutoHyphens/>
              <w:ind w:left="-109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B408E1" w:rsidRPr="0051705E" w14:paraId="1AA610E9" w14:textId="77777777" w:rsidTr="009709E3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E1" w14:textId="77777777" w:rsidR="00CF270F" w:rsidRPr="00791662" w:rsidRDefault="00CF270F" w:rsidP="00791662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0E2" w14:textId="77777777" w:rsidR="00CF270F" w:rsidRPr="009F2389" w:rsidRDefault="001848AC" w:rsidP="0079166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Этика и этикет в электронной среде общения (интернет-переписка).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E3" w14:textId="77777777" w:rsidR="00CF270F" w:rsidRPr="009709E3" w:rsidRDefault="00D64A29" w:rsidP="009709E3">
            <w:pPr>
              <w:pStyle w:val="a3"/>
              <w:jc w:val="center"/>
              <w:rPr>
                <w:rFonts w:ascii="Times New Roman" w:hAnsi="Times New Roman"/>
              </w:rPr>
            </w:pPr>
            <w:hyperlink r:id="rId14" w:history="1">
              <w:r w:rsidR="00831863" w:rsidRPr="00EA714C">
                <w:rPr>
                  <w:rStyle w:val="a8"/>
                  <w:rFonts w:ascii="Times New Roman" w:hAnsi="Times New Roman"/>
                </w:rPr>
                <w:t>http://school497.ru/download/u/01/urok7/les7.html</w:t>
              </w:r>
            </w:hyperlink>
            <w:r w:rsidR="008318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E4" w14:textId="77777777" w:rsidR="009709E3" w:rsidRPr="00791662" w:rsidRDefault="00A350D3" w:rsidP="009709E3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E5" w14:textId="77777777" w:rsidR="00CF270F" w:rsidRPr="00791662" w:rsidRDefault="00CF270F" w:rsidP="009709E3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E6" w14:textId="77777777" w:rsidR="00CF270F" w:rsidRPr="00791662" w:rsidRDefault="00CF270F" w:rsidP="009709E3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E7" w14:textId="77777777" w:rsidR="00CF270F" w:rsidRPr="00791662" w:rsidRDefault="001E1999" w:rsidP="009709E3">
            <w:pPr>
              <w:suppressAutoHyphens/>
              <w:ind w:left="-45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E8" w14:textId="77777777" w:rsidR="00CF270F" w:rsidRPr="00791662" w:rsidRDefault="001E1999" w:rsidP="009709E3">
            <w:pPr>
              <w:suppressAutoHyphens/>
              <w:ind w:left="-109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B408E1" w:rsidRPr="0051705E" w14:paraId="1AA610F2" w14:textId="77777777" w:rsidTr="009709E3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EA" w14:textId="77777777" w:rsidR="00CF270F" w:rsidRPr="00791662" w:rsidRDefault="00CF270F" w:rsidP="00791662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0EB" w14:textId="77777777" w:rsidR="00CF270F" w:rsidRDefault="00F05201" w:rsidP="001848A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Речевой этикет</w:t>
            </w:r>
            <w:r w:rsidR="001848AC">
              <w:rPr>
                <w:sz w:val="24"/>
                <w:szCs w:val="24"/>
                <w:lang w:val="ru-RU"/>
              </w:rPr>
              <w:t xml:space="preserve"> (интернет-дискуссия, интернет-полемика)</w:t>
            </w:r>
            <w:r w:rsidR="003D772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EC" w14:textId="77777777" w:rsidR="00CF270F" w:rsidRPr="009709E3" w:rsidRDefault="00CF270F" w:rsidP="009709E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ED" w14:textId="77777777" w:rsidR="00CF270F" w:rsidRPr="00791662" w:rsidRDefault="00A350D3" w:rsidP="009709E3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EE" w14:textId="77777777" w:rsidR="00CF270F" w:rsidRPr="00791662" w:rsidRDefault="00CF270F" w:rsidP="009709E3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EF" w14:textId="77777777" w:rsidR="00CF270F" w:rsidRPr="00791662" w:rsidRDefault="00CF270F" w:rsidP="009709E3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F0" w14:textId="77777777" w:rsidR="00CF270F" w:rsidRPr="00791662" w:rsidRDefault="001E1999" w:rsidP="009709E3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F1" w14:textId="77777777" w:rsidR="00CF270F" w:rsidRPr="00791662" w:rsidRDefault="001E1999" w:rsidP="009709E3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B408E1" w:rsidRPr="00791662" w14:paraId="1AA610FB" w14:textId="77777777" w:rsidTr="009709E3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F3" w14:textId="77777777" w:rsidR="00CF270F" w:rsidRPr="00791662" w:rsidRDefault="00CF270F" w:rsidP="00791662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0F4" w14:textId="77777777" w:rsidR="00CF270F" w:rsidRPr="009F2389" w:rsidRDefault="00F05201" w:rsidP="009A3E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Логичность речи</w:t>
            </w:r>
            <w:r w:rsidR="001848AC">
              <w:rPr>
                <w:sz w:val="24"/>
                <w:szCs w:val="24"/>
                <w:lang w:val="ru-RU"/>
              </w:rPr>
              <w:t xml:space="preserve"> (закон тождества)</w:t>
            </w:r>
            <w:r w:rsidR="003D772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F5" w14:textId="77777777" w:rsidR="00CF270F" w:rsidRPr="009709E3" w:rsidRDefault="00D64A29" w:rsidP="009709E3">
            <w:pPr>
              <w:pStyle w:val="a3"/>
              <w:jc w:val="center"/>
              <w:rPr>
                <w:rFonts w:ascii="Times New Roman" w:hAnsi="Times New Roman"/>
              </w:rPr>
            </w:pPr>
            <w:hyperlink r:id="rId15" w:history="1">
              <w:r w:rsidR="00831863" w:rsidRPr="00EA714C">
                <w:rPr>
                  <w:rStyle w:val="a8"/>
                  <w:rFonts w:ascii="Times New Roman" w:hAnsi="Times New Roman"/>
                </w:rPr>
                <w:t>http://velikayakultura.ru/kultura-rechi-russkiy-yazyk/logichnost-rechi-vidyi-logicheskih-oshibok</w:t>
              </w:r>
            </w:hyperlink>
            <w:r w:rsidR="008318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F6" w14:textId="77777777" w:rsidR="00CF270F" w:rsidRPr="00791662" w:rsidRDefault="00A350D3" w:rsidP="009709E3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F7" w14:textId="77777777" w:rsidR="00CF270F" w:rsidRPr="00791662" w:rsidRDefault="00CF270F" w:rsidP="009709E3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F8" w14:textId="77777777" w:rsidR="00CF270F" w:rsidRPr="00791662" w:rsidRDefault="00CF270F" w:rsidP="009709E3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F9" w14:textId="77777777" w:rsidR="00CF270F" w:rsidRPr="00791662" w:rsidRDefault="001E1999" w:rsidP="009709E3">
            <w:pPr>
              <w:suppressAutoHyphens/>
              <w:ind w:left="-45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FA" w14:textId="77777777" w:rsidR="00CF270F" w:rsidRPr="00791662" w:rsidRDefault="001E1999" w:rsidP="009709E3">
            <w:pPr>
              <w:suppressAutoHyphens/>
              <w:ind w:left="-109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350D3" w:rsidRPr="00791662" w14:paraId="1AA61104" w14:textId="77777777" w:rsidTr="00A350D3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FC" w14:textId="77777777" w:rsidR="00A350D3" w:rsidRPr="00791662" w:rsidRDefault="00A350D3" w:rsidP="00A350D3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0FD" w14:textId="77777777" w:rsidR="00A350D3" w:rsidRDefault="00A350D3" w:rsidP="00A350D3">
            <w:r w:rsidRPr="001233E5">
              <w:rPr>
                <w:sz w:val="24"/>
                <w:szCs w:val="24"/>
                <w:lang w:val="ru-RU"/>
              </w:rPr>
              <w:t>Логичность речи</w:t>
            </w:r>
            <w:r w:rsidR="001848AC">
              <w:rPr>
                <w:sz w:val="24"/>
                <w:szCs w:val="24"/>
                <w:lang w:val="ru-RU"/>
              </w:rPr>
              <w:t xml:space="preserve"> (закон противоречия)</w:t>
            </w:r>
            <w:r w:rsidR="003D772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FE" w14:textId="77777777" w:rsidR="00A350D3" w:rsidRPr="009709E3" w:rsidRDefault="00A350D3" w:rsidP="00A350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FF" w14:textId="77777777" w:rsidR="00A350D3" w:rsidRDefault="00A350D3" w:rsidP="00A350D3">
            <w:pPr>
              <w:jc w:val="center"/>
            </w:pPr>
            <w:r w:rsidRPr="0023196E">
              <w:rPr>
                <w:sz w:val="22"/>
                <w:szCs w:val="22"/>
                <w:lang w:val="ru-RU"/>
              </w:rPr>
              <w:t>8.1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00" w14:textId="77777777" w:rsidR="00A350D3" w:rsidRDefault="00A350D3" w:rsidP="00A350D3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01" w14:textId="77777777" w:rsidR="00A350D3" w:rsidRPr="00791662" w:rsidRDefault="00A350D3" w:rsidP="00A350D3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02" w14:textId="77777777" w:rsidR="00A350D3" w:rsidRPr="00791662" w:rsidRDefault="001E1999" w:rsidP="00A350D3">
            <w:pPr>
              <w:suppressAutoHyphens/>
              <w:ind w:left="-45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03" w14:textId="77777777" w:rsidR="00A350D3" w:rsidRPr="00791662" w:rsidRDefault="001E1999" w:rsidP="00A350D3">
            <w:pPr>
              <w:suppressAutoHyphens/>
              <w:ind w:left="-109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350D3" w:rsidRPr="0051705E" w14:paraId="1AA6110D" w14:textId="77777777" w:rsidTr="00A350D3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05" w14:textId="77777777" w:rsidR="00A350D3" w:rsidRPr="00791662" w:rsidRDefault="00A350D3" w:rsidP="00A350D3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106" w14:textId="77777777" w:rsidR="00A350D3" w:rsidRPr="001848AC" w:rsidRDefault="00A350D3" w:rsidP="00A350D3">
            <w:pPr>
              <w:rPr>
                <w:lang w:val="ru-RU"/>
              </w:rPr>
            </w:pPr>
            <w:r w:rsidRPr="001233E5">
              <w:rPr>
                <w:sz w:val="24"/>
                <w:szCs w:val="24"/>
                <w:lang w:val="ru-RU"/>
              </w:rPr>
              <w:t>Логичность речи</w:t>
            </w:r>
            <w:r w:rsidR="001848AC">
              <w:rPr>
                <w:sz w:val="24"/>
                <w:szCs w:val="24"/>
                <w:lang w:val="ru-RU"/>
              </w:rPr>
              <w:t xml:space="preserve"> (закон исключения третьего)</w:t>
            </w:r>
            <w:r w:rsidR="003D772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07" w14:textId="77777777" w:rsidR="00A350D3" w:rsidRPr="009709E3" w:rsidRDefault="00A350D3" w:rsidP="00A350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08" w14:textId="77777777" w:rsidR="00A350D3" w:rsidRDefault="00A350D3" w:rsidP="00A350D3">
            <w:pPr>
              <w:jc w:val="center"/>
            </w:pPr>
            <w:r w:rsidRPr="0023196E">
              <w:rPr>
                <w:sz w:val="22"/>
                <w:szCs w:val="22"/>
                <w:lang w:val="ru-RU"/>
              </w:rPr>
              <w:t>8.1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09" w14:textId="77777777" w:rsidR="00A350D3" w:rsidRPr="00791662" w:rsidRDefault="00A350D3" w:rsidP="00A350D3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0A" w14:textId="77777777" w:rsidR="00A350D3" w:rsidRPr="00791662" w:rsidRDefault="00A350D3" w:rsidP="00A350D3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0B" w14:textId="77777777" w:rsidR="00A350D3" w:rsidRPr="00791662" w:rsidRDefault="001E1999" w:rsidP="00A350D3">
            <w:pPr>
              <w:suppressAutoHyphens/>
              <w:ind w:left="-45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0C" w14:textId="77777777" w:rsidR="00A350D3" w:rsidRPr="00791662" w:rsidRDefault="001E1999" w:rsidP="00A350D3">
            <w:pPr>
              <w:suppressAutoHyphens/>
              <w:ind w:left="-109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B408E1" w:rsidRPr="0051705E" w14:paraId="1AA61118" w14:textId="77777777" w:rsidTr="009709E3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0E" w14:textId="77777777" w:rsidR="00CF270F" w:rsidRPr="00791662" w:rsidRDefault="00CF270F" w:rsidP="00791662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10F" w14:textId="77777777" w:rsidR="00166E5D" w:rsidRPr="008C2EB2" w:rsidRDefault="008C2EB2" w:rsidP="0079166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Контрольная работа №1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10" w14:textId="77777777" w:rsidR="00CF270F" w:rsidRPr="009709E3" w:rsidRDefault="00CF270F" w:rsidP="009709E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11" w14:textId="77777777" w:rsidR="00CF270F" w:rsidRPr="00791662" w:rsidRDefault="00CF270F" w:rsidP="009709E3">
            <w:pPr>
              <w:suppressAutoHyphens/>
              <w:ind w:left="-124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12" w14:textId="77777777" w:rsidR="002012AD" w:rsidRDefault="002012AD" w:rsidP="002012AD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3.1</w:t>
            </w:r>
          </w:p>
          <w:p w14:paraId="1AA61113" w14:textId="77777777" w:rsidR="002012AD" w:rsidRDefault="002012AD" w:rsidP="002012AD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3.2</w:t>
            </w:r>
          </w:p>
          <w:p w14:paraId="1AA61114" w14:textId="77777777" w:rsidR="00CF270F" w:rsidRPr="00791662" w:rsidRDefault="002012AD" w:rsidP="002012AD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15" w14:textId="77777777" w:rsidR="00CF270F" w:rsidRPr="00791662" w:rsidRDefault="00CF270F" w:rsidP="009709E3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16" w14:textId="77777777" w:rsidR="00CF270F" w:rsidRPr="00791662" w:rsidRDefault="001E1999" w:rsidP="009709E3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17" w14:textId="77777777" w:rsidR="00CF270F" w:rsidRPr="00791662" w:rsidRDefault="001E1999" w:rsidP="009709E3">
            <w:pPr>
              <w:suppressAutoHyphens/>
              <w:ind w:left="-109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F05201" w:rsidRPr="00D64A29" w14:paraId="1AA6111A" w14:textId="77777777" w:rsidTr="00F05201">
        <w:trPr>
          <w:trHeight w:val="3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19" w14:textId="77777777" w:rsidR="00F05201" w:rsidRPr="00F05201" w:rsidRDefault="00F05201" w:rsidP="009709E3">
            <w:pPr>
              <w:suppressAutoHyphens/>
              <w:ind w:left="-109"/>
              <w:contextualSpacing/>
              <w:jc w:val="center"/>
              <w:rPr>
                <w:b/>
                <w:sz w:val="24"/>
                <w:szCs w:val="22"/>
                <w:lang w:val="ru-RU"/>
              </w:rPr>
            </w:pPr>
            <w:r w:rsidRPr="00F05201">
              <w:rPr>
                <w:b/>
                <w:sz w:val="24"/>
                <w:szCs w:val="22"/>
                <w:lang w:val="ru-RU"/>
              </w:rPr>
              <w:t>Текст как явление культуры (12 ч)</w:t>
            </w:r>
          </w:p>
        </w:tc>
      </w:tr>
      <w:tr w:rsidR="00F05201" w:rsidRPr="00392519" w14:paraId="1AA61123" w14:textId="77777777" w:rsidTr="009709E3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1B" w14:textId="77777777" w:rsidR="00F05201" w:rsidRPr="00791662" w:rsidRDefault="00F05201" w:rsidP="00791662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11C" w14:textId="77777777" w:rsidR="00F05201" w:rsidRPr="00D62E5C" w:rsidRDefault="00D62E5C" w:rsidP="0079166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Типы текстов</w:t>
            </w:r>
            <w:r w:rsidR="00392519">
              <w:rPr>
                <w:sz w:val="24"/>
                <w:szCs w:val="24"/>
                <w:lang w:val="ru-RU"/>
              </w:rPr>
              <w:t xml:space="preserve"> (визуальные, музыкальные, аудиальные, художественные)</w:t>
            </w:r>
            <w:r w:rsidR="003D772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1D" w14:textId="77777777" w:rsidR="00F05201" w:rsidRPr="009709E3" w:rsidRDefault="00D64A29" w:rsidP="009709E3">
            <w:pPr>
              <w:pStyle w:val="a3"/>
              <w:jc w:val="center"/>
              <w:rPr>
                <w:rFonts w:ascii="Times New Roman" w:hAnsi="Times New Roman"/>
              </w:rPr>
            </w:pPr>
            <w:hyperlink r:id="rId16" w:history="1">
              <w:r w:rsidR="00831863" w:rsidRPr="00EA714C">
                <w:rPr>
                  <w:rStyle w:val="a8"/>
                  <w:rFonts w:ascii="Times New Roman" w:hAnsi="Times New Roman"/>
                </w:rPr>
                <w:t>https://articlekz.com/article/12371</w:t>
              </w:r>
            </w:hyperlink>
            <w:r w:rsidR="008318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1E" w14:textId="77777777" w:rsidR="00F05201" w:rsidRPr="00791662" w:rsidRDefault="00F05201" w:rsidP="009709E3">
            <w:pPr>
              <w:suppressAutoHyphens/>
              <w:ind w:left="-124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1F" w14:textId="77777777" w:rsidR="00F05201" w:rsidRPr="00791662" w:rsidRDefault="00F05201" w:rsidP="009709E3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20" w14:textId="77777777" w:rsidR="00F05201" w:rsidRPr="00791662" w:rsidRDefault="00F05201" w:rsidP="009709E3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21" w14:textId="77777777" w:rsidR="00F05201" w:rsidRPr="00791662" w:rsidRDefault="001E1999" w:rsidP="009709E3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22" w14:textId="77777777" w:rsidR="00F05201" w:rsidRPr="00791662" w:rsidRDefault="001E1999" w:rsidP="009709E3">
            <w:pPr>
              <w:suppressAutoHyphens/>
              <w:ind w:left="-109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F05201" w:rsidRPr="00D64A29" w14:paraId="1AA6112D" w14:textId="77777777" w:rsidTr="009709E3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24" w14:textId="77777777" w:rsidR="00F05201" w:rsidRPr="00791662" w:rsidRDefault="00F05201" w:rsidP="00791662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125" w14:textId="77777777" w:rsidR="00F05201" w:rsidRPr="00D62E5C" w:rsidRDefault="00D62E5C" w:rsidP="001848AC">
            <w:pPr>
              <w:rPr>
                <w:sz w:val="24"/>
                <w:szCs w:val="24"/>
                <w:lang w:val="ru-RU"/>
              </w:rPr>
            </w:pPr>
            <w:r w:rsidRPr="00D62E5C">
              <w:rPr>
                <w:sz w:val="24"/>
                <w:szCs w:val="24"/>
                <w:lang w:val="ru-RU"/>
              </w:rPr>
              <w:t xml:space="preserve">Визуальные </w:t>
            </w:r>
            <w:r w:rsidR="001848AC">
              <w:rPr>
                <w:sz w:val="24"/>
                <w:szCs w:val="24"/>
                <w:lang w:val="ru-RU"/>
              </w:rPr>
              <w:t>тексты культуры.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26" w14:textId="77777777" w:rsidR="00F05201" w:rsidRPr="009709E3" w:rsidRDefault="00D64A29" w:rsidP="009709E3">
            <w:pPr>
              <w:pStyle w:val="a3"/>
              <w:jc w:val="center"/>
              <w:rPr>
                <w:rFonts w:ascii="Times New Roman" w:hAnsi="Times New Roman"/>
              </w:rPr>
            </w:pPr>
            <w:hyperlink r:id="rId17" w:history="1">
              <w:r w:rsidR="00831863" w:rsidRPr="00EA714C">
                <w:rPr>
                  <w:rStyle w:val="a8"/>
                  <w:rFonts w:ascii="Times New Roman" w:hAnsi="Times New Roman"/>
                </w:rPr>
                <w:t>https://studme.org/326054/literatura/semiotika_vizualnosti_chitayutsya_vizualnye_teksty</w:t>
              </w:r>
            </w:hyperlink>
            <w:r w:rsidR="008318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27" w14:textId="77777777" w:rsidR="00F05201" w:rsidRPr="00791662" w:rsidRDefault="00F05201" w:rsidP="009709E3">
            <w:pPr>
              <w:suppressAutoHyphens/>
              <w:ind w:left="-124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28" w14:textId="77777777" w:rsidR="00F05201" w:rsidRPr="00791662" w:rsidRDefault="00F05201" w:rsidP="009709E3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29" w14:textId="77777777" w:rsidR="00F05201" w:rsidRPr="00791662" w:rsidRDefault="00F05201" w:rsidP="009709E3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2A" w14:textId="77777777" w:rsidR="00F05201" w:rsidRDefault="001E1999" w:rsidP="009709E3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  <w:p w14:paraId="1AA6112B" w14:textId="77777777" w:rsidR="003D7A76" w:rsidRPr="00791662" w:rsidRDefault="001E1999" w:rsidP="009709E3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2C" w14:textId="77777777" w:rsidR="00F05201" w:rsidRPr="00791662" w:rsidRDefault="001E1999" w:rsidP="009709E3">
            <w:pPr>
              <w:suppressAutoHyphens/>
              <w:ind w:left="-109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F05201" w:rsidRPr="00F05201" w14:paraId="1AA61136" w14:textId="77777777" w:rsidTr="009709E3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2E" w14:textId="77777777" w:rsidR="00F05201" w:rsidRPr="00791662" w:rsidRDefault="00F05201" w:rsidP="00791662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12F" w14:textId="77777777" w:rsidR="00F05201" w:rsidRPr="00D62E5C" w:rsidRDefault="001848AC" w:rsidP="0079166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визуального текста.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30" w14:textId="77777777" w:rsidR="00F05201" w:rsidRPr="009709E3" w:rsidRDefault="00F05201" w:rsidP="009709E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31" w14:textId="77777777" w:rsidR="00F05201" w:rsidRPr="00791662" w:rsidRDefault="00F05201" w:rsidP="009709E3">
            <w:pPr>
              <w:suppressAutoHyphens/>
              <w:ind w:left="-124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32" w14:textId="77777777" w:rsidR="00F05201" w:rsidRPr="00791662" w:rsidRDefault="00F05201" w:rsidP="009709E3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33" w14:textId="77777777" w:rsidR="00F05201" w:rsidRPr="00791662" w:rsidRDefault="00F05201" w:rsidP="009709E3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34" w14:textId="77777777" w:rsidR="00F05201" w:rsidRPr="00791662" w:rsidRDefault="001E1999" w:rsidP="009709E3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35" w14:textId="77777777" w:rsidR="00F05201" w:rsidRPr="00791662" w:rsidRDefault="001E1999" w:rsidP="009709E3">
            <w:pPr>
              <w:suppressAutoHyphens/>
              <w:ind w:left="-109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F05201" w:rsidRPr="00F05201" w14:paraId="1AA6113F" w14:textId="77777777" w:rsidTr="009709E3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37" w14:textId="77777777" w:rsidR="00F05201" w:rsidRPr="00791662" w:rsidRDefault="00F05201" w:rsidP="00791662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138" w14:textId="77777777" w:rsidR="00F05201" w:rsidRPr="00D62E5C" w:rsidRDefault="00D62E5C" w:rsidP="0079166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Слово и текст в межкультурной коммуникации. Прецедентные имена и тексты</w:t>
            </w:r>
            <w:r w:rsidR="003D772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39" w14:textId="77777777" w:rsidR="00F05201" w:rsidRPr="009709E3" w:rsidRDefault="00D64A29" w:rsidP="009709E3">
            <w:pPr>
              <w:pStyle w:val="a3"/>
              <w:jc w:val="center"/>
              <w:rPr>
                <w:rFonts w:ascii="Times New Roman" w:hAnsi="Times New Roman"/>
              </w:rPr>
            </w:pPr>
            <w:hyperlink r:id="rId18" w:history="1">
              <w:r w:rsidR="00831863" w:rsidRPr="00EA714C">
                <w:rPr>
                  <w:rStyle w:val="a8"/>
                  <w:rFonts w:ascii="Times New Roman" w:hAnsi="Times New Roman"/>
                </w:rPr>
                <w:t>https://www.philol.msu.ru/~slavphil/books/jsk_01_08zacharenko_et.pdf</w:t>
              </w:r>
            </w:hyperlink>
            <w:r w:rsidR="008318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3A" w14:textId="77777777" w:rsidR="00F05201" w:rsidRPr="00791662" w:rsidRDefault="00E511C9" w:rsidP="009709E3">
            <w:pPr>
              <w:suppressAutoHyphens/>
              <w:ind w:left="-124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r w:rsidR="00A350D3">
              <w:rPr>
                <w:sz w:val="22"/>
                <w:szCs w:val="22"/>
                <w:lang w:val="ru-RU"/>
              </w:rPr>
              <w:t>8.5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3B" w14:textId="77777777" w:rsidR="00F05201" w:rsidRPr="00791662" w:rsidRDefault="002012AD" w:rsidP="009709E3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3C" w14:textId="77777777" w:rsidR="00F05201" w:rsidRPr="00791662" w:rsidRDefault="00F05201" w:rsidP="009709E3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3D" w14:textId="77777777" w:rsidR="00F05201" w:rsidRPr="00791662" w:rsidRDefault="001E1999" w:rsidP="009709E3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3E" w14:textId="77777777" w:rsidR="00F05201" w:rsidRPr="00791662" w:rsidRDefault="001E1999" w:rsidP="009709E3">
            <w:pPr>
              <w:suppressAutoHyphens/>
              <w:ind w:left="-109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350D3" w:rsidRPr="00097EA7" w14:paraId="1AA61148" w14:textId="77777777" w:rsidTr="00A350D3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40" w14:textId="77777777" w:rsidR="00A350D3" w:rsidRPr="00791662" w:rsidRDefault="00A350D3" w:rsidP="00A350D3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141" w14:textId="77777777" w:rsidR="00A350D3" w:rsidRDefault="003D772F" w:rsidP="00A350D3">
            <w:r>
              <w:rPr>
                <w:sz w:val="24"/>
                <w:szCs w:val="24"/>
                <w:lang w:val="ru-RU"/>
              </w:rPr>
              <w:t>Культурологическая информация в тексте.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42" w14:textId="77777777" w:rsidR="00A350D3" w:rsidRPr="008B1C6A" w:rsidRDefault="00D64A29" w:rsidP="00A350D3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hyperlink r:id="rId19" w:history="1">
              <w:r w:rsidR="008B1C6A" w:rsidRPr="00EA714C">
                <w:rPr>
                  <w:rStyle w:val="a8"/>
                  <w:rFonts w:ascii="Times New Roman" w:hAnsi="Times New Roman"/>
                  <w:lang w:val="en-US"/>
                </w:rPr>
                <w:t>https://cyberleninka.ru/article/n/kulturologicheskaya-informatsiya-v-semantike-leksicheskih-edinits/viewer</w:t>
              </w:r>
            </w:hyperlink>
            <w:r w:rsidR="008B1C6A" w:rsidRPr="008B1C6A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43" w14:textId="77777777" w:rsidR="00A350D3" w:rsidRDefault="00A350D3" w:rsidP="00A350D3">
            <w:pPr>
              <w:jc w:val="center"/>
            </w:pPr>
            <w:r w:rsidRPr="00B71F5A">
              <w:rPr>
                <w:sz w:val="22"/>
                <w:szCs w:val="22"/>
                <w:lang w:val="ru-RU"/>
              </w:rPr>
              <w:t>8.5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44" w14:textId="77777777" w:rsidR="00A350D3" w:rsidRPr="00791662" w:rsidRDefault="00A350D3" w:rsidP="00A350D3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45" w14:textId="77777777" w:rsidR="00A350D3" w:rsidRPr="00791662" w:rsidRDefault="00A350D3" w:rsidP="00A350D3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46" w14:textId="77777777" w:rsidR="00A350D3" w:rsidRPr="00791662" w:rsidRDefault="001E1999" w:rsidP="00A350D3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47" w14:textId="77777777" w:rsidR="00A350D3" w:rsidRPr="00791662" w:rsidRDefault="001E1999" w:rsidP="00A350D3">
            <w:pPr>
              <w:suppressAutoHyphens/>
              <w:ind w:left="-109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350D3" w:rsidRPr="00F05201" w14:paraId="1AA61151" w14:textId="77777777" w:rsidTr="00A350D3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49" w14:textId="77777777" w:rsidR="00A350D3" w:rsidRPr="00791662" w:rsidRDefault="00A350D3" w:rsidP="00A350D3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14A" w14:textId="77777777" w:rsidR="00A350D3" w:rsidRPr="003D772F" w:rsidRDefault="003D772F" w:rsidP="00A350D3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Прагматические и проективные тексты о явлениях русской культуры.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4B" w14:textId="77777777" w:rsidR="00A350D3" w:rsidRPr="009709E3" w:rsidRDefault="00D64A29" w:rsidP="00A350D3">
            <w:pPr>
              <w:pStyle w:val="a3"/>
              <w:jc w:val="center"/>
              <w:rPr>
                <w:rFonts w:ascii="Times New Roman" w:hAnsi="Times New Roman"/>
              </w:rPr>
            </w:pPr>
            <w:hyperlink r:id="rId20" w:history="1">
              <w:r w:rsidR="008B1C6A" w:rsidRPr="00EA714C">
                <w:rPr>
                  <w:rStyle w:val="a8"/>
                  <w:rFonts w:ascii="Times New Roman" w:hAnsi="Times New Roman"/>
                </w:rPr>
                <w:t>https://nnov.hse.ru/ba/philology/russianlang3</w:t>
              </w:r>
            </w:hyperlink>
            <w:r w:rsidR="008B1C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4C" w14:textId="77777777" w:rsidR="00A350D3" w:rsidRDefault="00A350D3" w:rsidP="00A350D3">
            <w:pPr>
              <w:jc w:val="center"/>
            </w:pPr>
            <w:r w:rsidRPr="00B71F5A">
              <w:rPr>
                <w:sz w:val="22"/>
                <w:szCs w:val="22"/>
                <w:lang w:val="ru-RU"/>
              </w:rPr>
              <w:t>8.5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4D" w14:textId="77777777" w:rsidR="00A350D3" w:rsidRPr="00791662" w:rsidRDefault="002012AD" w:rsidP="00A350D3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4E" w14:textId="77777777" w:rsidR="00A350D3" w:rsidRPr="00791662" w:rsidRDefault="00A350D3" w:rsidP="00A350D3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4F" w14:textId="77777777" w:rsidR="00A350D3" w:rsidRPr="00791662" w:rsidRDefault="001E1999" w:rsidP="00A350D3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50" w14:textId="77777777" w:rsidR="00A350D3" w:rsidRPr="00791662" w:rsidRDefault="001E1999" w:rsidP="00A350D3">
            <w:pPr>
              <w:suppressAutoHyphens/>
              <w:ind w:left="-109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350D3" w:rsidRPr="00F05201" w14:paraId="1AA6115A" w14:textId="77777777" w:rsidTr="00A350D3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52" w14:textId="77777777" w:rsidR="00A350D3" w:rsidRPr="00791662" w:rsidRDefault="00A350D3" w:rsidP="00A350D3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153" w14:textId="77777777" w:rsidR="00A350D3" w:rsidRDefault="00A350D3" w:rsidP="003D772F">
            <w:r w:rsidRPr="004D20C7">
              <w:rPr>
                <w:sz w:val="24"/>
                <w:szCs w:val="24"/>
                <w:lang w:val="ru-RU"/>
              </w:rPr>
              <w:t>Прецедентные тексты</w:t>
            </w:r>
            <w:r w:rsidR="003D772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54" w14:textId="77777777" w:rsidR="00A350D3" w:rsidRPr="009709E3" w:rsidRDefault="00D64A29" w:rsidP="00A350D3">
            <w:pPr>
              <w:pStyle w:val="a3"/>
              <w:jc w:val="center"/>
              <w:rPr>
                <w:rFonts w:ascii="Times New Roman" w:hAnsi="Times New Roman"/>
              </w:rPr>
            </w:pPr>
            <w:hyperlink r:id="rId21" w:history="1">
              <w:r w:rsidR="008B1C6A" w:rsidRPr="00EA714C">
                <w:rPr>
                  <w:rStyle w:val="a8"/>
                  <w:rFonts w:ascii="Times New Roman" w:hAnsi="Times New Roman"/>
                </w:rPr>
                <w:t>https://culture.wikireading.ru/67978</w:t>
              </w:r>
            </w:hyperlink>
            <w:r w:rsidR="008B1C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55" w14:textId="77777777" w:rsidR="00A350D3" w:rsidRDefault="00A350D3" w:rsidP="00A350D3">
            <w:pPr>
              <w:jc w:val="center"/>
            </w:pPr>
            <w:r w:rsidRPr="00B71F5A">
              <w:rPr>
                <w:sz w:val="22"/>
                <w:szCs w:val="22"/>
                <w:lang w:val="ru-RU"/>
              </w:rPr>
              <w:t>8.5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56" w14:textId="77777777" w:rsidR="00A350D3" w:rsidRPr="00791662" w:rsidRDefault="00A350D3" w:rsidP="00A350D3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57" w14:textId="77777777" w:rsidR="00A350D3" w:rsidRPr="00791662" w:rsidRDefault="00A350D3" w:rsidP="00A350D3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58" w14:textId="77777777" w:rsidR="00A350D3" w:rsidRPr="00791662" w:rsidRDefault="001E1999" w:rsidP="00A350D3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59" w14:textId="77777777" w:rsidR="00A350D3" w:rsidRPr="00791662" w:rsidRDefault="001E1999" w:rsidP="00A350D3">
            <w:pPr>
              <w:suppressAutoHyphens/>
              <w:ind w:left="-109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D62E5C" w:rsidRPr="00F05201" w14:paraId="1AA61163" w14:textId="77777777" w:rsidTr="009709E3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5B" w14:textId="77777777" w:rsidR="00D62E5C" w:rsidRPr="00791662" w:rsidRDefault="00D62E5C" w:rsidP="00D62E5C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15C" w14:textId="77777777" w:rsidR="00D62E5C" w:rsidRPr="003D772F" w:rsidRDefault="003D772F" w:rsidP="003D772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Лингвокультурологический анализ художественного текста на уровне коммуникативно-концептуальном.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5D" w14:textId="77777777" w:rsidR="00D62E5C" w:rsidRPr="009709E3" w:rsidRDefault="00D64A29" w:rsidP="00D62E5C">
            <w:pPr>
              <w:pStyle w:val="a3"/>
              <w:jc w:val="center"/>
              <w:rPr>
                <w:rFonts w:ascii="Times New Roman" w:hAnsi="Times New Roman"/>
              </w:rPr>
            </w:pPr>
            <w:hyperlink r:id="rId22" w:history="1">
              <w:r w:rsidR="008B1C6A" w:rsidRPr="00EA714C">
                <w:rPr>
                  <w:rStyle w:val="a8"/>
                  <w:rFonts w:ascii="Times New Roman" w:hAnsi="Times New Roman"/>
                </w:rPr>
                <w:t>https://cyberleninka.ru/article/n/lingvokulturologicheskiy-analiz-hudozhestvennogo-teksta-na-urokah-russkogo-yazyka-i-literatury-v-starshih-klassah/viewer</w:t>
              </w:r>
            </w:hyperlink>
            <w:r w:rsidR="008B1C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5E" w14:textId="77777777" w:rsidR="00D62E5C" w:rsidRPr="00791662" w:rsidRDefault="00023B0D" w:rsidP="00D62E5C">
            <w:pPr>
              <w:suppressAutoHyphens/>
              <w:ind w:left="-124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r w:rsidR="00A350D3">
              <w:rPr>
                <w:sz w:val="22"/>
                <w:szCs w:val="22"/>
                <w:lang w:val="ru-RU"/>
              </w:rPr>
              <w:t>8.5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5F" w14:textId="77777777" w:rsidR="00D62E5C" w:rsidRPr="00791662" w:rsidRDefault="007A73F9" w:rsidP="00D62E5C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60" w14:textId="77777777" w:rsidR="00D62E5C" w:rsidRPr="00791662" w:rsidRDefault="00D62E5C" w:rsidP="00D62E5C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61" w14:textId="77777777" w:rsidR="00D62E5C" w:rsidRPr="00791662" w:rsidRDefault="001E1999" w:rsidP="00D62E5C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62" w14:textId="77777777" w:rsidR="00D62E5C" w:rsidRPr="00791662" w:rsidRDefault="001E1999" w:rsidP="00D62E5C">
            <w:pPr>
              <w:suppressAutoHyphens/>
              <w:ind w:left="-109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023B0D" w:rsidRPr="00F05201" w14:paraId="1AA6116C" w14:textId="77777777" w:rsidTr="00074CE8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64" w14:textId="77777777" w:rsidR="00023B0D" w:rsidRPr="00791662" w:rsidRDefault="00023B0D" w:rsidP="00023B0D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165" w14:textId="77777777" w:rsidR="00023B0D" w:rsidRPr="00B90F18" w:rsidRDefault="00023B0D" w:rsidP="00023B0D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РР Подготовка к сочинению-рассуждению по прочитанному тексту</w:t>
            </w:r>
            <w:r w:rsidR="003D772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66" w14:textId="77777777" w:rsidR="00023B0D" w:rsidRPr="009709E3" w:rsidRDefault="00023B0D" w:rsidP="00023B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67" w14:textId="77777777" w:rsidR="00023B0D" w:rsidRDefault="00023B0D" w:rsidP="00023B0D">
            <w:pPr>
              <w:jc w:val="center"/>
            </w:pPr>
            <w:r>
              <w:rPr>
                <w:sz w:val="22"/>
                <w:szCs w:val="22"/>
                <w:lang w:val="ru-RU"/>
              </w:rPr>
              <w:t>8.6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68" w14:textId="77777777" w:rsidR="00023B0D" w:rsidRPr="00791662" w:rsidRDefault="002012AD" w:rsidP="00023B0D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69" w14:textId="77777777" w:rsidR="00023B0D" w:rsidRPr="00791662" w:rsidRDefault="00023B0D" w:rsidP="00023B0D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6A" w14:textId="77777777" w:rsidR="00023B0D" w:rsidRPr="00791662" w:rsidRDefault="001E1999" w:rsidP="00023B0D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6B" w14:textId="77777777" w:rsidR="00023B0D" w:rsidRPr="00791662" w:rsidRDefault="001E1999" w:rsidP="00023B0D">
            <w:pPr>
              <w:suppressAutoHyphens/>
              <w:ind w:left="-109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023B0D" w:rsidRPr="00F05201" w14:paraId="1AA61175" w14:textId="77777777" w:rsidTr="00074CE8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6D" w14:textId="77777777" w:rsidR="00023B0D" w:rsidRPr="00791662" w:rsidRDefault="00023B0D" w:rsidP="00023B0D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16E" w14:textId="77777777" w:rsidR="00023B0D" w:rsidRPr="008C2EB2" w:rsidRDefault="00023B0D" w:rsidP="00023B0D">
            <w:pPr>
              <w:rPr>
                <w:b/>
                <w:lang w:val="ru-RU"/>
              </w:rPr>
            </w:pPr>
            <w:r w:rsidRPr="008C2EB2">
              <w:rPr>
                <w:b/>
                <w:sz w:val="24"/>
                <w:szCs w:val="24"/>
                <w:lang w:val="ru-RU"/>
              </w:rPr>
              <w:t>РР Сочинение-рассуждение по прочитанному тексту</w:t>
            </w:r>
            <w:r w:rsidR="008C2EB2" w:rsidRPr="008C2EB2">
              <w:rPr>
                <w:b/>
                <w:sz w:val="24"/>
                <w:szCs w:val="24"/>
                <w:lang w:val="ru-RU"/>
              </w:rPr>
              <w:t xml:space="preserve"> №2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6F" w14:textId="77777777" w:rsidR="00023B0D" w:rsidRPr="009709E3" w:rsidRDefault="00023B0D" w:rsidP="00023B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70" w14:textId="77777777" w:rsidR="00023B0D" w:rsidRDefault="00023B0D" w:rsidP="00023B0D">
            <w:pPr>
              <w:jc w:val="center"/>
            </w:pPr>
            <w:r>
              <w:rPr>
                <w:sz w:val="22"/>
                <w:szCs w:val="22"/>
                <w:lang w:val="ru-RU"/>
              </w:rPr>
              <w:t>8.6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71" w14:textId="77777777" w:rsidR="00023B0D" w:rsidRPr="00791662" w:rsidRDefault="002012AD" w:rsidP="00023B0D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72" w14:textId="77777777" w:rsidR="00023B0D" w:rsidRPr="00791662" w:rsidRDefault="00023B0D" w:rsidP="00023B0D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73" w14:textId="77777777" w:rsidR="00023B0D" w:rsidRPr="00791662" w:rsidRDefault="001E1999" w:rsidP="00023B0D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74" w14:textId="77777777" w:rsidR="00023B0D" w:rsidRPr="00791662" w:rsidRDefault="001E1999" w:rsidP="00023B0D">
            <w:pPr>
              <w:suppressAutoHyphens/>
              <w:ind w:left="-109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350D3" w:rsidRPr="00F05201" w14:paraId="1AA6117E" w14:textId="77777777" w:rsidTr="00A350D3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76" w14:textId="77777777" w:rsidR="00A350D3" w:rsidRPr="00791662" w:rsidRDefault="00A350D3" w:rsidP="00A350D3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177" w14:textId="77777777" w:rsidR="00A350D3" w:rsidRPr="003D772F" w:rsidRDefault="003D772F" w:rsidP="003D772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Лингвокультурологический анализ художественного текста на содержательном уровне.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78" w14:textId="77777777" w:rsidR="00A350D3" w:rsidRPr="009709E3" w:rsidRDefault="00D64A29" w:rsidP="00A350D3">
            <w:pPr>
              <w:pStyle w:val="a3"/>
              <w:jc w:val="center"/>
              <w:rPr>
                <w:rFonts w:ascii="Times New Roman" w:hAnsi="Times New Roman"/>
              </w:rPr>
            </w:pPr>
            <w:hyperlink r:id="rId23" w:history="1">
              <w:r w:rsidR="008B1C6A" w:rsidRPr="00EA714C">
                <w:rPr>
                  <w:rStyle w:val="a8"/>
                  <w:rFonts w:ascii="Times New Roman" w:hAnsi="Times New Roman"/>
                </w:rPr>
                <w:t>https://www.isuct.ru/e-publ/gum/sites/ru.e-publ.gum/files/2016/t07n04/humscience_2016_t07n04-299.pdf</w:t>
              </w:r>
            </w:hyperlink>
            <w:r w:rsidR="008B1C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79" w14:textId="77777777" w:rsidR="00A350D3" w:rsidRDefault="00A350D3" w:rsidP="00A350D3">
            <w:pPr>
              <w:jc w:val="center"/>
            </w:pPr>
            <w:r w:rsidRPr="000F6424">
              <w:rPr>
                <w:sz w:val="22"/>
                <w:szCs w:val="22"/>
                <w:lang w:val="ru-RU"/>
              </w:rPr>
              <w:t>8.5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7A" w14:textId="77777777" w:rsidR="00A350D3" w:rsidRPr="00791662" w:rsidRDefault="00A350D3" w:rsidP="00A350D3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7B" w14:textId="77777777" w:rsidR="00A350D3" w:rsidRPr="00791662" w:rsidRDefault="00A350D3" w:rsidP="00A350D3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7C" w14:textId="77777777" w:rsidR="00A350D3" w:rsidRPr="00791662" w:rsidRDefault="001E1999" w:rsidP="00A350D3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7D" w14:textId="77777777" w:rsidR="00A350D3" w:rsidRPr="00791662" w:rsidRDefault="001E1999" w:rsidP="00A350D3">
            <w:pPr>
              <w:suppressAutoHyphens/>
              <w:ind w:left="-109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350D3" w:rsidRPr="00F05201" w14:paraId="1AA61187" w14:textId="77777777" w:rsidTr="00A350D3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7F" w14:textId="77777777" w:rsidR="00A350D3" w:rsidRPr="00791662" w:rsidRDefault="00A350D3" w:rsidP="00A350D3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180" w14:textId="77777777" w:rsidR="00A350D3" w:rsidRPr="00D62E5C" w:rsidRDefault="003D772F" w:rsidP="00A350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Лингвокультурологический анализ художественного текста на языковом уровне.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81" w14:textId="77777777" w:rsidR="00A350D3" w:rsidRPr="009709E3" w:rsidRDefault="00A350D3" w:rsidP="00A350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82" w14:textId="77777777" w:rsidR="00A350D3" w:rsidRDefault="00A350D3" w:rsidP="00A350D3">
            <w:pPr>
              <w:jc w:val="center"/>
            </w:pPr>
            <w:r w:rsidRPr="000F6424">
              <w:rPr>
                <w:sz w:val="22"/>
                <w:szCs w:val="22"/>
                <w:lang w:val="ru-RU"/>
              </w:rPr>
              <w:t>8.5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83" w14:textId="77777777" w:rsidR="00A350D3" w:rsidRPr="00791662" w:rsidRDefault="00A350D3" w:rsidP="00A350D3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84" w14:textId="77777777" w:rsidR="00A350D3" w:rsidRPr="00791662" w:rsidRDefault="00A350D3" w:rsidP="00A350D3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85" w14:textId="77777777" w:rsidR="00A350D3" w:rsidRPr="00791662" w:rsidRDefault="001E1999" w:rsidP="00A350D3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86" w14:textId="77777777" w:rsidR="00A350D3" w:rsidRPr="00791662" w:rsidRDefault="001E1999" w:rsidP="00A350D3">
            <w:pPr>
              <w:suppressAutoHyphens/>
              <w:ind w:left="-109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F05201" w:rsidRPr="00F05201" w14:paraId="1AA61192" w14:textId="77777777" w:rsidTr="009709E3">
        <w:trPr>
          <w:trHeight w:val="3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88" w14:textId="77777777" w:rsidR="00F05201" w:rsidRPr="00791662" w:rsidRDefault="00F05201" w:rsidP="00791662">
            <w:pPr>
              <w:numPr>
                <w:ilvl w:val="0"/>
                <w:numId w:val="37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05" w:type="pct"/>
          </w:tcPr>
          <w:p w14:paraId="1AA61189" w14:textId="77777777" w:rsidR="00166E5D" w:rsidRPr="00D62E5C" w:rsidRDefault="00F40A36" w:rsidP="0079166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ИКР.</w:t>
            </w:r>
            <w:r w:rsidR="00166E5D">
              <w:rPr>
                <w:b/>
                <w:sz w:val="24"/>
                <w:szCs w:val="24"/>
                <w:lang w:val="ru-RU"/>
              </w:rPr>
              <w:t>Сочинение-рассуждение по прочитанному тексту</w:t>
            </w:r>
            <w:r w:rsidR="008C2EB2">
              <w:rPr>
                <w:b/>
                <w:sz w:val="24"/>
                <w:szCs w:val="24"/>
                <w:lang w:val="ru-RU"/>
              </w:rPr>
              <w:t xml:space="preserve"> № 3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8A" w14:textId="77777777" w:rsidR="00F05201" w:rsidRPr="009709E3" w:rsidRDefault="00F05201" w:rsidP="009709E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8B" w14:textId="77777777" w:rsidR="00F05201" w:rsidRPr="00791662" w:rsidRDefault="00F05201" w:rsidP="009709E3">
            <w:pPr>
              <w:suppressAutoHyphens/>
              <w:ind w:left="-124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8C" w14:textId="77777777" w:rsidR="002012AD" w:rsidRDefault="002012AD" w:rsidP="002012AD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3.1</w:t>
            </w:r>
          </w:p>
          <w:p w14:paraId="1AA6118D" w14:textId="77777777" w:rsidR="002012AD" w:rsidRDefault="002012AD" w:rsidP="002012AD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3.2</w:t>
            </w:r>
          </w:p>
          <w:p w14:paraId="1AA6118E" w14:textId="77777777" w:rsidR="00F05201" w:rsidRPr="00791662" w:rsidRDefault="002012AD" w:rsidP="002012AD">
            <w:pPr>
              <w:suppressAutoHyphens/>
              <w:ind w:left="-104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8F" w14:textId="77777777" w:rsidR="00F05201" w:rsidRPr="00791662" w:rsidRDefault="00F05201" w:rsidP="009709E3">
            <w:pPr>
              <w:suppressAutoHyphens/>
              <w:ind w:left="-86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90" w14:textId="77777777" w:rsidR="00F05201" w:rsidRPr="00791662" w:rsidRDefault="001E1999" w:rsidP="009709E3">
            <w:pPr>
              <w:suppressAutoHyphens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191" w14:textId="77777777" w:rsidR="00F05201" w:rsidRPr="00791662" w:rsidRDefault="001E1999" w:rsidP="009709E3">
            <w:pPr>
              <w:suppressAutoHyphens/>
              <w:ind w:left="-109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</w:tbl>
    <w:p w14:paraId="1AA61193" w14:textId="77777777" w:rsidR="00E83CEB" w:rsidRDefault="00E83CEB" w:rsidP="0034255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1AA61194" w14:textId="77777777" w:rsidR="009D309B" w:rsidRDefault="009D309B" w:rsidP="0034255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1AA61195" w14:textId="77777777" w:rsidR="009D309B" w:rsidRDefault="009D309B" w:rsidP="0034255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1AA61196" w14:textId="77777777" w:rsidR="009D309B" w:rsidRDefault="009D309B" w:rsidP="0034255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1AA61198" w14:textId="7103DEB4" w:rsidR="00342554" w:rsidRPr="00E83CEB" w:rsidRDefault="00342554" w:rsidP="003E532E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3CEB">
        <w:rPr>
          <w:rFonts w:ascii="Times New Roman" w:hAnsi="Times New Roman"/>
          <w:b/>
          <w:sz w:val="26"/>
          <w:szCs w:val="26"/>
        </w:rPr>
        <w:lastRenderedPageBreak/>
        <w:t>Лист</w:t>
      </w:r>
      <w:r w:rsidR="003E532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83CEB">
        <w:rPr>
          <w:rFonts w:ascii="Times New Roman" w:hAnsi="Times New Roman"/>
          <w:b/>
          <w:sz w:val="26"/>
          <w:szCs w:val="26"/>
        </w:rPr>
        <w:t xml:space="preserve">корректировки рабочей программы </w:t>
      </w:r>
      <w:r w:rsidR="003E532E">
        <w:rPr>
          <w:rFonts w:ascii="Times New Roman" w:hAnsi="Times New Roman"/>
          <w:b/>
          <w:sz w:val="26"/>
          <w:szCs w:val="26"/>
        </w:rPr>
        <w:t xml:space="preserve">Берладин Л.М. </w:t>
      </w:r>
      <w:r w:rsidRPr="00E83CEB">
        <w:rPr>
          <w:rFonts w:ascii="Times New Roman" w:hAnsi="Times New Roman"/>
          <w:b/>
          <w:sz w:val="26"/>
          <w:szCs w:val="26"/>
        </w:rPr>
        <w:t xml:space="preserve">по </w:t>
      </w:r>
      <w:r w:rsidR="00543B87" w:rsidRPr="00E83CEB">
        <w:rPr>
          <w:rFonts w:ascii="Times New Roman" w:hAnsi="Times New Roman"/>
          <w:b/>
          <w:sz w:val="26"/>
          <w:szCs w:val="26"/>
        </w:rPr>
        <w:t>русскому (родному)</w:t>
      </w:r>
      <w:r w:rsidRPr="00E83CEB">
        <w:rPr>
          <w:rFonts w:ascii="Times New Roman" w:hAnsi="Times New Roman"/>
          <w:b/>
          <w:sz w:val="26"/>
          <w:szCs w:val="26"/>
        </w:rPr>
        <w:t xml:space="preserve"> языку в 1</w:t>
      </w:r>
      <w:r w:rsidR="008C2EB2" w:rsidRPr="00E83CEB">
        <w:rPr>
          <w:rFonts w:ascii="Times New Roman" w:hAnsi="Times New Roman"/>
          <w:b/>
          <w:sz w:val="26"/>
          <w:szCs w:val="26"/>
        </w:rPr>
        <w:t>1</w:t>
      </w:r>
      <w:r w:rsidR="005E34C8">
        <w:rPr>
          <w:rFonts w:ascii="Times New Roman" w:hAnsi="Times New Roman"/>
          <w:b/>
          <w:sz w:val="26"/>
          <w:szCs w:val="26"/>
        </w:rPr>
        <w:t>А</w:t>
      </w:r>
      <w:r w:rsidRPr="00E83CEB">
        <w:rPr>
          <w:rFonts w:ascii="Times New Roman" w:hAnsi="Times New Roman"/>
          <w:b/>
          <w:sz w:val="26"/>
          <w:szCs w:val="26"/>
        </w:rPr>
        <w:t xml:space="preserve"> классе</w:t>
      </w:r>
    </w:p>
    <w:p w14:paraId="1AA61199" w14:textId="77777777" w:rsidR="00342554" w:rsidRPr="002C1C4F" w:rsidRDefault="00342554" w:rsidP="00342554">
      <w:pPr>
        <w:pStyle w:val="a3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3"/>
        <w:gridCol w:w="3596"/>
        <w:gridCol w:w="1736"/>
        <w:gridCol w:w="2371"/>
        <w:gridCol w:w="4891"/>
        <w:gridCol w:w="1655"/>
      </w:tblGrid>
      <w:tr w:rsidR="00342554" w:rsidRPr="00543B87" w14:paraId="1AA611A2" w14:textId="77777777" w:rsidTr="0051705E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119A" w14:textId="77777777" w:rsidR="00342554" w:rsidRPr="00543B87" w:rsidRDefault="00342554" w:rsidP="004B0EF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543B87">
              <w:rPr>
                <w:sz w:val="24"/>
                <w:szCs w:val="24"/>
                <w:lang w:val="ru-RU"/>
              </w:rPr>
              <w:t>Номер урока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119B" w14:textId="77777777" w:rsidR="00342554" w:rsidRPr="00543B87" w:rsidRDefault="00342554" w:rsidP="0051705E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543B87">
              <w:rPr>
                <w:sz w:val="24"/>
                <w:szCs w:val="24"/>
                <w:lang w:val="ru-RU"/>
              </w:rPr>
              <w:t>Тема  урока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119C" w14:textId="77777777" w:rsidR="00342554" w:rsidRPr="00543B87" w:rsidRDefault="00342554" w:rsidP="004B0EF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543B87">
              <w:rPr>
                <w:sz w:val="24"/>
                <w:szCs w:val="24"/>
                <w:lang w:val="ru-RU"/>
              </w:rPr>
              <w:t>Дата проведения по плану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119D" w14:textId="77777777" w:rsidR="00342554" w:rsidRPr="00543B87" w:rsidRDefault="00342554" w:rsidP="004B0EF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543B87">
              <w:rPr>
                <w:sz w:val="24"/>
                <w:szCs w:val="24"/>
                <w:lang w:val="ru-RU"/>
              </w:rPr>
              <w:t>Причина</w:t>
            </w:r>
          </w:p>
          <w:p w14:paraId="1AA6119E" w14:textId="77777777" w:rsidR="00342554" w:rsidRPr="00543B87" w:rsidRDefault="00342554" w:rsidP="004B0EF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543B87">
              <w:rPr>
                <w:sz w:val="24"/>
                <w:szCs w:val="24"/>
                <w:lang w:val="ru-RU"/>
              </w:rPr>
              <w:t>корректировки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119F" w14:textId="77777777" w:rsidR="00342554" w:rsidRPr="00543B87" w:rsidRDefault="00342554" w:rsidP="0051705E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543B87">
              <w:rPr>
                <w:sz w:val="24"/>
                <w:szCs w:val="24"/>
                <w:lang w:val="ru-RU"/>
              </w:rPr>
              <w:t>Корректирующие</w:t>
            </w:r>
          </w:p>
          <w:p w14:paraId="1AA611A0" w14:textId="77777777" w:rsidR="00342554" w:rsidRPr="00543B87" w:rsidRDefault="00342554" w:rsidP="0051705E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543B87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11A1" w14:textId="77777777" w:rsidR="00342554" w:rsidRPr="00543B87" w:rsidRDefault="00342554" w:rsidP="004B0EF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543B87">
              <w:rPr>
                <w:sz w:val="24"/>
                <w:szCs w:val="24"/>
                <w:lang w:val="ru-RU"/>
              </w:rPr>
              <w:t>Дата проведения по факту</w:t>
            </w:r>
          </w:p>
        </w:tc>
      </w:tr>
      <w:tr w:rsidR="00342554" w:rsidRPr="00554BC7" w14:paraId="1AA611A9" w14:textId="77777777" w:rsidTr="0051705E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A3" w14:textId="77777777" w:rsidR="00342554" w:rsidRPr="004B0EF0" w:rsidRDefault="00342554" w:rsidP="004B0E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A4" w14:textId="77777777" w:rsidR="00342554" w:rsidRPr="004B0EF0" w:rsidRDefault="00342554" w:rsidP="004B0E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A5" w14:textId="77777777" w:rsidR="00342554" w:rsidRPr="004B0EF0" w:rsidRDefault="00342554" w:rsidP="004B0E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A6" w14:textId="77777777" w:rsidR="00342554" w:rsidRPr="004B0EF0" w:rsidRDefault="00342554" w:rsidP="004B0E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A7" w14:textId="77777777" w:rsidR="00342554" w:rsidRPr="004B0EF0" w:rsidRDefault="00342554" w:rsidP="004B0E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A8" w14:textId="77777777" w:rsidR="00342554" w:rsidRPr="004B0EF0" w:rsidRDefault="00342554" w:rsidP="004B0E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42554" w:rsidRPr="00554BC7" w14:paraId="1AA611B0" w14:textId="77777777" w:rsidTr="0051705E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AA" w14:textId="77777777" w:rsidR="00342554" w:rsidRPr="004B0EF0" w:rsidRDefault="00342554" w:rsidP="004B0E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AB" w14:textId="77777777" w:rsidR="00342554" w:rsidRPr="00F53B80" w:rsidRDefault="00F53B80" w:rsidP="004B0EF0">
            <w:pPr>
              <w:pStyle w:val="a3"/>
              <w:rPr>
                <w:rFonts w:ascii="Times New Roman" w:hAnsi="Times New Roman"/>
              </w:rPr>
            </w:pPr>
            <w:r w:rsidRPr="00F53B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AC" w14:textId="77777777" w:rsidR="00342554" w:rsidRPr="00F53B80" w:rsidRDefault="00342554" w:rsidP="004B0E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AD" w14:textId="77777777" w:rsidR="00342554" w:rsidRPr="00F53B80" w:rsidRDefault="00342554" w:rsidP="004B0E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pct"/>
            <w:vAlign w:val="center"/>
          </w:tcPr>
          <w:p w14:paraId="1AA611AE" w14:textId="77777777" w:rsidR="00342554" w:rsidRPr="004B0EF0" w:rsidRDefault="00342554" w:rsidP="00FF602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AF" w14:textId="77777777" w:rsidR="00342554" w:rsidRPr="004B0EF0" w:rsidRDefault="00342554" w:rsidP="004B0E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42554" w:rsidRPr="00554BC7" w14:paraId="1AA611B7" w14:textId="77777777" w:rsidTr="0051705E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B1" w14:textId="77777777" w:rsidR="00342554" w:rsidRPr="004B0EF0" w:rsidRDefault="00342554" w:rsidP="004B0E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B2" w14:textId="77777777" w:rsidR="00342554" w:rsidRPr="004B0EF0" w:rsidRDefault="00342554" w:rsidP="004B0E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B3" w14:textId="77777777" w:rsidR="00342554" w:rsidRPr="004B0EF0" w:rsidRDefault="00342554" w:rsidP="004B0E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B4" w14:textId="77777777" w:rsidR="00342554" w:rsidRPr="004B0EF0" w:rsidRDefault="00342554" w:rsidP="004B0E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B5" w14:textId="77777777" w:rsidR="00342554" w:rsidRPr="004B0EF0" w:rsidRDefault="00342554" w:rsidP="004B0E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B6" w14:textId="77777777" w:rsidR="00342554" w:rsidRPr="004B0EF0" w:rsidRDefault="00342554" w:rsidP="004B0E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42554" w:rsidRPr="00554BC7" w14:paraId="1AA611BE" w14:textId="77777777" w:rsidTr="0051705E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B8" w14:textId="77777777" w:rsidR="00342554" w:rsidRPr="004B0EF0" w:rsidRDefault="00342554" w:rsidP="004B0E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B9" w14:textId="77777777" w:rsidR="00342554" w:rsidRPr="004B0EF0" w:rsidRDefault="00342554" w:rsidP="004B0E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BA" w14:textId="77777777" w:rsidR="00342554" w:rsidRPr="004B0EF0" w:rsidRDefault="00342554" w:rsidP="004B0E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BB" w14:textId="77777777" w:rsidR="00342554" w:rsidRPr="004B0EF0" w:rsidRDefault="00342554" w:rsidP="004B0E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BC" w14:textId="77777777" w:rsidR="00342554" w:rsidRPr="004B0EF0" w:rsidRDefault="00342554" w:rsidP="004B0E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BD" w14:textId="77777777" w:rsidR="00342554" w:rsidRPr="004B0EF0" w:rsidRDefault="00342554" w:rsidP="004B0E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42554" w:rsidRPr="00554BC7" w14:paraId="1AA611C5" w14:textId="77777777" w:rsidTr="0051705E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BF" w14:textId="77777777" w:rsidR="00342554" w:rsidRPr="004B0EF0" w:rsidRDefault="00342554" w:rsidP="004B0E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C0" w14:textId="77777777" w:rsidR="00342554" w:rsidRPr="004B0EF0" w:rsidRDefault="00342554" w:rsidP="004B0E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C1" w14:textId="77777777" w:rsidR="00342554" w:rsidRPr="004B0EF0" w:rsidRDefault="00342554" w:rsidP="004B0E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C2" w14:textId="77777777" w:rsidR="00342554" w:rsidRPr="004B0EF0" w:rsidRDefault="00342554" w:rsidP="004B0E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C3" w14:textId="77777777" w:rsidR="00342554" w:rsidRPr="004B0EF0" w:rsidRDefault="00342554" w:rsidP="004B0E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C4" w14:textId="77777777" w:rsidR="00342554" w:rsidRPr="004B0EF0" w:rsidRDefault="00342554" w:rsidP="004B0E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42554" w:rsidRPr="00554BC7" w14:paraId="1AA611CC" w14:textId="77777777" w:rsidTr="0051705E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C6" w14:textId="77777777" w:rsidR="00342554" w:rsidRPr="004B0EF0" w:rsidRDefault="00342554" w:rsidP="004B0E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C7" w14:textId="77777777" w:rsidR="00342554" w:rsidRPr="004B0EF0" w:rsidRDefault="00342554" w:rsidP="004B0E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C8" w14:textId="77777777" w:rsidR="00342554" w:rsidRPr="004B0EF0" w:rsidRDefault="00342554" w:rsidP="004B0E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C9" w14:textId="77777777" w:rsidR="00342554" w:rsidRPr="004B0EF0" w:rsidRDefault="00342554" w:rsidP="004B0E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CA" w14:textId="77777777" w:rsidR="00342554" w:rsidRPr="004B0EF0" w:rsidRDefault="00342554" w:rsidP="004B0E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CB" w14:textId="77777777" w:rsidR="00342554" w:rsidRPr="004B0EF0" w:rsidRDefault="00342554" w:rsidP="004B0E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42554" w:rsidRPr="00554BC7" w14:paraId="1AA611D3" w14:textId="77777777" w:rsidTr="0051705E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CD" w14:textId="77777777" w:rsidR="00342554" w:rsidRPr="004B0EF0" w:rsidRDefault="00342554" w:rsidP="004B0E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CE" w14:textId="77777777" w:rsidR="00342554" w:rsidRPr="004B0EF0" w:rsidRDefault="00342554" w:rsidP="004B0E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CF" w14:textId="77777777" w:rsidR="00342554" w:rsidRPr="004B0EF0" w:rsidRDefault="00342554" w:rsidP="004B0E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D0" w14:textId="77777777" w:rsidR="00342554" w:rsidRPr="004B0EF0" w:rsidRDefault="00342554" w:rsidP="004B0E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D1" w14:textId="77777777" w:rsidR="00342554" w:rsidRPr="004B0EF0" w:rsidRDefault="00342554" w:rsidP="004B0E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D2" w14:textId="77777777" w:rsidR="00342554" w:rsidRPr="004B0EF0" w:rsidRDefault="00342554" w:rsidP="004B0E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42554" w:rsidRPr="00554BC7" w14:paraId="1AA611DA" w14:textId="77777777" w:rsidTr="0051705E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D4" w14:textId="77777777" w:rsidR="00342554" w:rsidRPr="004B0EF0" w:rsidRDefault="00342554" w:rsidP="004B0E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D5" w14:textId="77777777" w:rsidR="00342554" w:rsidRPr="004B0EF0" w:rsidRDefault="00342554" w:rsidP="004B0E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D6" w14:textId="77777777" w:rsidR="00342554" w:rsidRPr="004B0EF0" w:rsidRDefault="00342554" w:rsidP="004B0E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D7" w14:textId="77777777" w:rsidR="00342554" w:rsidRPr="004B0EF0" w:rsidRDefault="00342554" w:rsidP="004B0E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D8" w14:textId="77777777" w:rsidR="00342554" w:rsidRPr="004B0EF0" w:rsidRDefault="00342554" w:rsidP="004B0E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D9" w14:textId="77777777" w:rsidR="00342554" w:rsidRPr="004B0EF0" w:rsidRDefault="00342554" w:rsidP="004B0E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14:paraId="1AA611DB" w14:textId="77777777" w:rsidR="00342554" w:rsidRPr="00543B87" w:rsidRDefault="00342554" w:rsidP="00342554">
      <w:pPr>
        <w:jc w:val="center"/>
        <w:rPr>
          <w:sz w:val="24"/>
          <w:szCs w:val="24"/>
          <w:lang w:val="ru-RU" w:eastAsia="en-US"/>
        </w:rPr>
      </w:pPr>
    </w:p>
    <w:p w14:paraId="5C23F755" w14:textId="77777777" w:rsidR="003E532E" w:rsidRDefault="003E532E" w:rsidP="003E532E">
      <w:pPr>
        <w:jc w:val="center"/>
        <w:rPr>
          <w:b/>
          <w:sz w:val="24"/>
          <w:szCs w:val="24"/>
        </w:rPr>
      </w:pPr>
    </w:p>
    <w:p w14:paraId="1AA611DE" w14:textId="11B4B22C" w:rsidR="00342554" w:rsidRPr="003E532E" w:rsidRDefault="00342554" w:rsidP="003E532E">
      <w:pPr>
        <w:jc w:val="center"/>
        <w:rPr>
          <w:b/>
          <w:sz w:val="24"/>
          <w:szCs w:val="24"/>
          <w:lang w:val="ru-RU"/>
        </w:rPr>
      </w:pPr>
      <w:r w:rsidRPr="003E532E">
        <w:rPr>
          <w:b/>
          <w:sz w:val="24"/>
          <w:szCs w:val="24"/>
          <w:lang w:val="ru-RU"/>
        </w:rPr>
        <w:t>Сводная таблица</w:t>
      </w:r>
      <w:r w:rsidR="003E532E">
        <w:rPr>
          <w:b/>
          <w:sz w:val="24"/>
          <w:szCs w:val="24"/>
          <w:lang w:val="ru-RU"/>
        </w:rPr>
        <w:t xml:space="preserve"> </w:t>
      </w:r>
      <w:r w:rsidRPr="003E532E">
        <w:rPr>
          <w:b/>
          <w:sz w:val="24"/>
          <w:szCs w:val="24"/>
          <w:lang w:val="ru-RU"/>
        </w:rPr>
        <w:t>«Выполнения рабочих программ»</w:t>
      </w:r>
    </w:p>
    <w:tbl>
      <w:tblPr>
        <w:tblW w:w="151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649"/>
        <w:gridCol w:w="661"/>
        <w:gridCol w:w="593"/>
        <w:gridCol w:w="618"/>
        <w:gridCol w:w="577"/>
        <w:gridCol w:w="593"/>
        <w:gridCol w:w="478"/>
        <w:gridCol w:w="571"/>
        <w:gridCol w:w="520"/>
        <w:gridCol w:w="567"/>
        <w:gridCol w:w="558"/>
        <w:gridCol w:w="566"/>
        <w:gridCol w:w="1785"/>
        <w:gridCol w:w="1794"/>
        <w:gridCol w:w="3119"/>
      </w:tblGrid>
      <w:tr w:rsidR="00B302EE" w:rsidRPr="00D64A29" w14:paraId="1AA611E6" w14:textId="77777777" w:rsidTr="00B302EE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611DF" w14:textId="77777777" w:rsidR="00B302EE" w:rsidRPr="0055101A" w:rsidRDefault="00B302EE" w:rsidP="005510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1A">
              <w:rPr>
                <w:rFonts w:ascii="Times New Roman" w:hAnsi="Times New Roman"/>
                <w:sz w:val="24"/>
                <w:szCs w:val="24"/>
              </w:rPr>
              <w:t>Количество часов по плану (год/неделя)</w:t>
            </w:r>
          </w:p>
        </w:tc>
        <w:tc>
          <w:tcPr>
            <w:tcW w:w="69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611E0" w14:textId="77777777" w:rsidR="00B302EE" w:rsidRPr="0055101A" w:rsidRDefault="00B302EE" w:rsidP="005510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1A">
              <w:rPr>
                <w:rFonts w:ascii="Times New Roman" w:hAnsi="Times New Roman"/>
                <w:sz w:val="24"/>
                <w:szCs w:val="24"/>
              </w:rPr>
              <w:t>По плану/по факту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611E1" w14:textId="77777777" w:rsidR="00B302EE" w:rsidRPr="0055101A" w:rsidRDefault="00B302EE" w:rsidP="005510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1A">
              <w:rPr>
                <w:rFonts w:ascii="Times New Roman" w:hAnsi="Times New Roman"/>
                <w:sz w:val="24"/>
                <w:szCs w:val="24"/>
              </w:rPr>
              <w:t>Общее кол-во часов, реализованных</w:t>
            </w:r>
          </w:p>
          <w:p w14:paraId="1AA611E2" w14:textId="77777777" w:rsidR="00B302EE" w:rsidRPr="0055101A" w:rsidRDefault="00B302EE" w:rsidP="005510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1A">
              <w:rPr>
                <w:rFonts w:ascii="Times New Roman" w:hAnsi="Times New Roman"/>
                <w:sz w:val="24"/>
                <w:szCs w:val="24"/>
              </w:rPr>
              <w:t>на момент контроля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611E3" w14:textId="77777777" w:rsidR="00B302EE" w:rsidRPr="0055101A" w:rsidRDefault="00B302EE" w:rsidP="005510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1A">
              <w:rPr>
                <w:rFonts w:ascii="Times New Roman" w:hAnsi="Times New Roman"/>
                <w:sz w:val="24"/>
                <w:szCs w:val="24"/>
              </w:rPr>
              <w:t>Общий % реализации программы</w:t>
            </w:r>
          </w:p>
          <w:p w14:paraId="1AA611E4" w14:textId="77777777" w:rsidR="00B302EE" w:rsidRPr="0055101A" w:rsidRDefault="00B302EE" w:rsidP="005510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1A">
              <w:rPr>
                <w:rFonts w:ascii="Times New Roman" w:hAnsi="Times New Roman"/>
                <w:sz w:val="24"/>
                <w:szCs w:val="24"/>
              </w:rPr>
              <w:t>на момент контроля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611E5" w14:textId="77777777" w:rsidR="00B302EE" w:rsidRPr="0055101A" w:rsidRDefault="00B302EE" w:rsidP="005510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1A">
              <w:rPr>
                <w:rFonts w:ascii="Times New Roman" w:hAnsi="Times New Roman"/>
                <w:sz w:val="24"/>
                <w:szCs w:val="24"/>
              </w:rPr>
              <w:t>Несоответствие плану на момент контроля</w:t>
            </w:r>
          </w:p>
        </w:tc>
      </w:tr>
      <w:tr w:rsidR="00B302EE" w:rsidRPr="00932EA3" w14:paraId="1AA611EE" w14:textId="77777777" w:rsidTr="00B302EE">
        <w:trPr>
          <w:trHeight w:val="2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611E7" w14:textId="77777777" w:rsidR="00B302EE" w:rsidRPr="002C1C4F" w:rsidRDefault="00B302EE" w:rsidP="005170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611E8" w14:textId="77777777" w:rsidR="00B302EE" w:rsidRPr="002C1C4F" w:rsidRDefault="00B302EE" w:rsidP="0051705E">
            <w:pPr>
              <w:jc w:val="center"/>
              <w:rPr>
                <w:sz w:val="24"/>
                <w:szCs w:val="24"/>
              </w:rPr>
            </w:pPr>
            <w:r w:rsidRPr="002C1C4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611E9" w14:textId="77777777" w:rsidR="00B302EE" w:rsidRPr="002C1C4F" w:rsidRDefault="00B302EE" w:rsidP="0051705E">
            <w:pPr>
              <w:jc w:val="center"/>
              <w:rPr>
                <w:sz w:val="24"/>
                <w:szCs w:val="24"/>
              </w:rPr>
            </w:pPr>
            <w:r w:rsidRPr="002C1C4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611EA" w14:textId="77777777" w:rsidR="00B302EE" w:rsidRPr="002C1C4F" w:rsidRDefault="00B302EE" w:rsidP="0051705E">
            <w:pPr>
              <w:jc w:val="center"/>
              <w:rPr>
                <w:sz w:val="24"/>
                <w:szCs w:val="24"/>
              </w:rPr>
            </w:pPr>
            <w:r w:rsidRPr="002C1C4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A611EB" w14:textId="77777777" w:rsidR="00B302EE" w:rsidRPr="002C1C4F" w:rsidRDefault="00B302EE" w:rsidP="0051705E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A611EC" w14:textId="77777777" w:rsidR="00B302EE" w:rsidRPr="002C1C4F" w:rsidRDefault="00B302EE" w:rsidP="0051705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A611ED" w14:textId="77777777" w:rsidR="00B302EE" w:rsidRPr="002C1C4F" w:rsidRDefault="00B302EE" w:rsidP="0051705E">
            <w:pPr>
              <w:rPr>
                <w:sz w:val="24"/>
                <w:szCs w:val="24"/>
              </w:rPr>
            </w:pPr>
          </w:p>
        </w:tc>
      </w:tr>
      <w:tr w:rsidR="00B302EE" w:rsidRPr="00932EA3" w14:paraId="1AA611FF" w14:textId="77777777" w:rsidTr="00B302EE">
        <w:trPr>
          <w:trHeight w:val="2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611EF" w14:textId="77777777" w:rsidR="00B302EE" w:rsidRPr="002C1C4F" w:rsidRDefault="00B302EE" w:rsidP="0051705E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A611F0" w14:textId="77777777" w:rsidR="00B302EE" w:rsidRPr="002C1C4F" w:rsidRDefault="00B302EE" w:rsidP="0051705E">
            <w:pPr>
              <w:jc w:val="center"/>
              <w:rPr>
                <w:sz w:val="24"/>
                <w:szCs w:val="24"/>
              </w:rPr>
            </w:pPr>
            <w:r w:rsidRPr="002C1C4F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A611F1" w14:textId="77777777" w:rsidR="00B302EE" w:rsidRPr="002C1C4F" w:rsidRDefault="00B302EE" w:rsidP="0051705E">
            <w:pPr>
              <w:jc w:val="center"/>
              <w:rPr>
                <w:sz w:val="24"/>
                <w:szCs w:val="24"/>
              </w:rPr>
            </w:pPr>
            <w:r w:rsidRPr="002C1C4F">
              <w:rPr>
                <w:color w:val="000000"/>
                <w:sz w:val="24"/>
                <w:szCs w:val="24"/>
              </w:rPr>
              <w:t>Ф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A611F2" w14:textId="77777777" w:rsidR="00B302EE" w:rsidRPr="002C1C4F" w:rsidRDefault="00B302EE" w:rsidP="0051705E">
            <w:pPr>
              <w:jc w:val="center"/>
              <w:rPr>
                <w:sz w:val="24"/>
                <w:szCs w:val="24"/>
              </w:rPr>
            </w:pPr>
            <w:r w:rsidRPr="002C1C4F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A611F3" w14:textId="77777777" w:rsidR="00B302EE" w:rsidRPr="002C1C4F" w:rsidRDefault="00B302EE" w:rsidP="0051705E">
            <w:pPr>
              <w:jc w:val="center"/>
              <w:rPr>
                <w:sz w:val="24"/>
                <w:szCs w:val="24"/>
              </w:rPr>
            </w:pPr>
            <w:r w:rsidRPr="002C1C4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A611F4" w14:textId="77777777" w:rsidR="00B302EE" w:rsidRPr="002C1C4F" w:rsidRDefault="00B302EE" w:rsidP="0051705E">
            <w:pPr>
              <w:jc w:val="center"/>
              <w:rPr>
                <w:sz w:val="24"/>
                <w:szCs w:val="24"/>
              </w:rPr>
            </w:pPr>
            <w:r w:rsidRPr="002C1C4F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A611F5" w14:textId="77777777" w:rsidR="00B302EE" w:rsidRPr="002C1C4F" w:rsidRDefault="00B302EE" w:rsidP="0051705E">
            <w:pPr>
              <w:jc w:val="center"/>
              <w:rPr>
                <w:sz w:val="24"/>
                <w:szCs w:val="24"/>
              </w:rPr>
            </w:pPr>
            <w:r w:rsidRPr="002C1C4F">
              <w:rPr>
                <w:color w:val="000000"/>
                <w:sz w:val="24"/>
                <w:szCs w:val="24"/>
              </w:rPr>
              <w:t>Ф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A611F6" w14:textId="77777777" w:rsidR="00B302EE" w:rsidRPr="002C1C4F" w:rsidRDefault="00B302EE" w:rsidP="0051705E">
            <w:pPr>
              <w:jc w:val="center"/>
              <w:rPr>
                <w:sz w:val="24"/>
                <w:szCs w:val="24"/>
              </w:rPr>
            </w:pPr>
            <w:r w:rsidRPr="002C1C4F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A611F7" w14:textId="77777777" w:rsidR="00B302EE" w:rsidRPr="002C1C4F" w:rsidRDefault="00B302EE" w:rsidP="0051705E">
            <w:pPr>
              <w:jc w:val="center"/>
              <w:rPr>
                <w:sz w:val="24"/>
                <w:szCs w:val="24"/>
              </w:rPr>
            </w:pPr>
            <w:r w:rsidRPr="002C1C4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A611F8" w14:textId="77777777" w:rsidR="00B302EE" w:rsidRPr="002C1C4F" w:rsidRDefault="00B302EE" w:rsidP="0051705E">
            <w:pPr>
              <w:jc w:val="center"/>
              <w:rPr>
                <w:sz w:val="24"/>
                <w:szCs w:val="24"/>
              </w:rPr>
            </w:pPr>
            <w:r w:rsidRPr="002C1C4F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A611F9" w14:textId="77777777" w:rsidR="00B302EE" w:rsidRPr="002C1C4F" w:rsidRDefault="00B302EE" w:rsidP="0051705E">
            <w:pPr>
              <w:jc w:val="center"/>
              <w:rPr>
                <w:sz w:val="24"/>
                <w:szCs w:val="24"/>
              </w:rPr>
            </w:pPr>
            <w:r w:rsidRPr="002C1C4F">
              <w:rPr>
                <w:color w:val="000000"/>
                <w:sz w:val="24"/>
                <w:szCs w:val="24"/>
              </w:rPr>
              <w:t>Ф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A611FA" w14:textId="77777777" w:rsidR="00B302EE" w:rsidRPr="002C1C4F" w:rsidRDefault="00B302EE" w:rsidP="0051705E">
            <w:pPr>
              <w:jc w:val="center"/>
              <w:rPr>
                <w:sz w:val="24"/>
                <w:szCs w:val="24"/>
              </w:rPr>
            </w:pPr>
            <w:r w:rsidRPr="002C1C4F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A611FB" w14:textId="77777777" w:rsidR="00B302EE" w:rsidRPr="002C1C4F" w:rsidRDefault="00B302EE" w:rsidP="0051705E">
            <w:pPr>
              <w:jc w:val="center"/>
              <w:rPr>
                <w:sz w:val="24"/>
                <w:szCs w:val="24"/>
              </w:rPr>
            </w:pPr>
            <w:r w:rsidRPr="002C1C4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611FC" w14:textId="77777777" w:rsidR="00B302EE" w:rsidRPr="002C1C4F" w:rsidRDefault="00B302EE" w:rsidP="0051705E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611FD" w14:textId="77777777" w:rsidR="00B302EE" w:rsidRPr="002C1C4F" w:rsidRDefault="00B302EE" w:rsidP="0051705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611FE" w14:textId="77777777" w:rsidR="00B302EE" w:rsidRPr="002C1C4F" w:rsidRDefault="00B302EE" w:rsidP="0051705E">
            <w:pPr>
              <w:rPr>
                <w:sz w:val="24"/>
                <w:szCs w:val="24"/>
              </w:rPr>
            </w:pPr>
          </w:p>
        </w:tc>
      </w:tr>
      <w:tr w:rsidR="00B302EE" w:rsidRPr="00932EA3" w14:paraId="1AA61210" w14:textId="77777777" w:rsidTr="00B302E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61200" w14:textId="77777777" w:rsidR="00B302EE" w:rsidRPr="002C1C4F" w:rsidRDefault="00B302EE" w:rsidP="00B302EE">
            <w:pPr>
              <w:jc w:val="center"/>
              <w:rPr>
                <w:sz w:val="24"/>
                <w:szCs w:val="24"/>
              </w:rPr>
            </w:pPr>
            <w:r w:rsidRPr="002C1C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4</w:t>
            </w:r>
            <w:r w:rsidRPr="002C1C4F">
              <w:rPr>
                <w:sz w:val="24"/>
                <w:szCs w:val="24"/>
              </w:rPr>
              <w:t>/1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61201" w14:textId="77777777" w:rsidR="00B302EE" w:rsidRPr="00F53B80" w:rsidRDefault="00B302EE" w:rsidP="005170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61202" w14:textId="77777777" w:rsidR="00B302EE" w:rsidRPr="00F53B80" w:rsidRDefault="00B302EE" w:rsidP="005170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61203" w14:textId="77777777" w:rsidR="00B302EE" w:rsidRPr="00F53B80" w:rsidRDefault="00B302EE" w:rsidP="005170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61204" w14:textId="77777777" w:rsidR="00B302EE" w:rsidRPr="00F53B80" w:rsidRDefault="00B302EE" w:rsidP="00F53B8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61205" w14:textId="77777777" w:rsidR="00B302EE" w:rsidRPr="002C1C4F" w:rsidRDefault="00B302EE" w:rsidP="00AE4632">
            <w:pPr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61206" w14:textId="77777777" w:rsidR="00B302EE" w:rsidRPr="00F53B80" w:rsidRDefault="00B302EE" w:rsidP="005170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61207" w14:textId="77777777" w:rsidR="00B302EE" w:rsidRPr="00F53B80" w:rsidRDefault="00B302EE" w:rsidP="005170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61208" w14:textId="77777777" w:rsidR="00B302EE" w:rsidRPr="00F53B80" w:rsidRDefault="00B302EE" w:rsidP="005170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61209" w14:textId="77777777" w:rsidR="00B302EE" w:rsidRPr="00B302EE" w:rsidRDefault="00B302EE" w:rsidP="005170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6120A" w14:textId="77777777" w:rsidR="00B302EE" w:rsidRPr="00B302EE" w:rsidRDefault="00B302EE" w:rsidP="005170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6120B" w14:textId="77777777" w:rsidR="00B302EE" w:rsidRPr="00B302EE" w:rsidRDefault="00B302EE" w:rsidP="005170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6120C" w14:textId="77777777" w:rsidR="00B302EE" w:rsidRPr="00B302EE" w:rsidRDefault="00B302EE" w:rsidP="005170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6120D" w14:textId="77777777" w:rsidR="00B302EE" w:rsidRPr="00F53B80" w:rsidRDefault="00B302EE" w:rsidP="005170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6120E" w14:textId="77777777" w:rsidR="00B302EE" w:rsidRPr="00F53B80" w:rsidRDefault="00B302EE" w:rsidP="005170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6120F" w14:textId="77777777" w:rsidR="00B302EE" w:rsidRPr="00F53B80" w:rsidRDefault="00B302EE" w:rsidP="0051705E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1AA61211" w14:textId="77777777" w:rsidR="00342554" w:rsidRDefault="00342554" w:rsidP="00342554">
      <w:pPr>
        <w:jc w:val="center"/>
        <w:rPr>
          <w:sz w:val="26"/>
          <w:szCs w:val="26"/>
          <w:lang w:val="ru-RU"/>
        </w:rPr>
      </w:pPr>
    </w:p>
    <w:p w14:paraId="1AA61212" w14:textId="77777777" w:rsidR="00342554" w:rsidRPr="003E532E" w:rsidRDefault="00342554" w:rsidP="00342554">
      <w:pPr>
        <w:jc w:val="center"/>
        <w:rPr>
          <w:b/>
          <w:sz w:val="16"/>
          <w:szCs w:val="24"/>
          <w:lang w:val="ru-RU"/>
        </w:rPr>
      </w:pPr>
      <w:r w:rsidRPr="003E532E">
        <w:rPr>
          <w:b/>
          <w:sz w:val="24"/>
          <w:szCs w:val="24"/>
          <w:lang w:val="ru-RU"/>
        </w:rPr>
        <w:t>Сводная таблица «Выполнение практической части рабочей программы».</w:t>
      </w:r>
      <w:r w:rsidRPr="003E532E">
        <w:rPr>
          <w:b/>
          <w:sz w:val="16"/>
          <w:szCs w:val="24"/>
          <w:lang w:val="ru-RU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82"/>
        <w:gridCol w:w="2195"/>
        <w:gridCol w:w="2197"/>
        <w:gridCol w:w="2197"/>
        <w:gridCol w:w="2197"/>
        <w:gridCol w:w="2197"/>
        <w:gridCol w:w="2194"/>
      </w:tblGrid>
      <w:tr w:rsidR="00342554" w:rsidRPr="0055101A" w14:paraId="1AA61215" w14:textId="77777777" w:rsidTr="0055101A">
        <w:trPr>
          <w:trHeight w:val="213"/>
          <w:jc w:val="center"/>
        </w:trPr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61213" w14:textId="77777777" w:rsidR="00342554" w:rsidRPr="0055101A" w:rsidRDefault="00342554" w:rsidP="005510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1A">
              <w:rPr>
                <w:rFonts w:ascii="Times New Roman" w:hAnsi="Times New Roman"/>
                <w:sz w:val="24"/>
                <w:szCs w:val="24"/>
              </w:rPr>
              <w:t>Учебный период</w:t>
            </w:r>
          </w:p>
        </w:tc>
        <w:tc>
          <w:tcPr>
            <w:tcW w:w="431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A61214" w14:textId="77777777" w:rsidR="00342554" w:rsidRPr="0055101A" w:rsidRDefault="00342554" w:rsidP="005510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1A">
              <w:rPr>
                <w:rFonts w:ascii="Times New Roman" w:hAnsi="Times New Roman"/>
                <w:sz w:val="24"/>
                <w:szCs w:val="24"/>
              </w:rPr>
              <w:t>Письменные контрольные работы</w:t>
            </w:r>
          </w:p>
        </w:tc>
      </w:tr>
      <w:tr w:rsidR="00342554" w:rsidRPr="0055101A" w14:paraId="1AA6121A" w14:textId="77777777" w:rsidTr="0055101A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61216" w14:textId="77777777" w:rsidR="00342554" w:rsidRPr="0055101A" w:rsidRDefault="00342554" w:rsidP="005510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A61217" w14:textId="77777777" w:rsidR="00342554" w:rsidRPr="0055101A" w:rsidRDefault="0055101A" w:rsidP="0055101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контрольные  работы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A61218" w14:textId="77777777" w:rsidR="00342554" w:rsidRPr="0055101A" w:rsidRDefault="00342554" w:rsidP="0055101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101A">
              <w:rPr>
                <w:rFonts w:ascii="Times New Roman" w:hAnsi="Times New Roman"/>
                <w:i/>
                <w:sz w:val="24"/>
                <w:szCs w:val="24"/>
              </w:rPr>
              <w:t>тесты</w:t>
            </w: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1219" w14:textId="77777777" w:rsidR="00342554" w:rsidRPr="0055101A" w:rsidRDefault="00342554" w:rsidP="0055101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101A">
              <w:rPr>
                <w:rFonts w:ascii="Times New Roman" w:hAnsi="Times New Roman"/>
                <w:i/>
                <w:sz w:val="24"/>
                <w:szCs w:val="24"/>
              </w:rPr>
              <w:t>сочинения</w:t>
            </w:r>
          </w:p>
        </w:tc>
      </w:tr>
      <w:tr w:rsidR="00342554" w:rsidRPr="0055101A" w14:paraId="1AA61222" w14:textId="77777777" w:rsidTr="0055101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6121B" w14:textId="77777777" w:rsidR="00342554" w:rsidRPr="0055101A" w:rsidRDefault="00342554" w:rsidP="005510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A6121C" w14:textId="77777777" w:rsidR="00342554" w:rsidRPr="0055101A" w:rsidRDefault="00342554" w:rsidP="005510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1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A6121D" w14:textId="77777777" w:rsidR="00342554" w:rsidRPr="0055101A" w:rsidRDefault="00342554" w:rsidP="005510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1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A6121E" w14:textId="77777777" w:rsidR="00342554" w:rsidRPr="0055101A" w:rsidRDefault="00342554" w:rsidP="005510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1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121F" w14:textId="77777777" w:rsidR="00342554" w:rsidRPr="0055101A" w:rsidRDefault="00342554" w:rsidP="005510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1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1220" w14:textId="77777777" w:rsidR="00342554" w:rsidRPr="0055101A" w:rsidRDefault="00342554" w:rsidP="005510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1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1221" w14:textId="77777777" w:rsidR="00342554" w:rsidRPr="0055101A" w:rsidRDefault="00342554" w:rsidP="005510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1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3E532E" w:rsidRPr="0055101A" w14:paraId="1AA6122A" w14:textId="77777777" w:rsidTr="0055101A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1223" w14:textId="7FC119DE" w:rsidR="003E532E" w:rsidRPr="0055101A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806C89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224" w14:textId="77777777" w:rsidR="003E532E" w:rsidRPr="0055101A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225" w14:textId="77777777" w:rsidR="003E532E" w:rsidRPr="0055101A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226" w14:textId="77777777" w:rsidR="003E532E" w:rsidRPr="0055101A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1227" w14:textId="77777777" w:rsidR="003E532E" w:rsidRPr="0055101A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1228" w14:textId="77777777" w:rsidR="003E532E" w:rsidRPr="0055101A" w:rsidRDefault="003E532E" w:rsidP="003E532E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1229" w14:textId="77777777" w:rsidR="003E532E" w:rsidRPr="0055101A" w:rsidRDefault="003E532E" w:rsidP="003E532E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E532E" w:rsidRPr="0055101A" w14:paraId="1AA61232" w14:textId="77777777" w:rsidTr="0055101A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122B" w14:textId="5E25D1F1" w:rsidR="003E532E" w:rsidRPr="0055101A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806C89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22C" w14:textId="77777777" w:rsidR="003E532E" w:rsidRPr="0055101A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22D" w14:textId="77777777" w:rsidR="003E532E" w:rsidRPr="0055101A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22E" w14:textId="77777777" w:rsidR="003E532E" w:rsidRPr="0055101A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122F" w14:textId="77777777" w:rsidR="003E532E" w:rsidRPr="0055101A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1230" w14:textId="77777777" w:rsidR="003E532E" w:rsidRPr="0055101A" w:rsidRDefault="003E532E" w:rsidP="003E532E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1231" w14:textId="77777777" w:rsidR="003E532E" w:rsidRPr="0055101A" w:rsidRDefault="003E532E" w:rsidP="003E532E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E532E" w:rsidRPr="0055101A" w14:paraId="1AA6123A" w14:textId="77777777" w:rsidTr="0055101A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1233" w14:textId="0787B6C1" w:rsidR="003E532E" w:rsidRPr="0055101A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806C89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234" w14:textId="77777777" w:rsidR="003E532E" w:rsidRPr="0055101A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235" w14:textId="77777777" w:rsidR="003E532E" w:rsidRPr="0055101A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236" w14:textId="77777777" w:rsidR="003E532E" w:rsidRPr="0055101A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1237" w14:textId="77777777" w:rsidR="003E532E" w:rsidRPr="0055101A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1238" w14:textId="77777777" w:rsidR="003E532E" w:rsidRPr="0055101A" w:rsidRDefault="003E532E" w:rsidP="003E532E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1239" w14:textId="77777777" w:rsidR="003E532E" w:rsidRPr="0055101A" w:rsidRDefault="003E532E" w:rsidP="003E532E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42554" w:rsidRPr="0055101A" w14:paraId="1AA61242" w14:textId="77777777" w:rsidTr="0055101A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123B" w14:textId="77777777" w:rsidR="00342554" w:rsidRPr="0055101A" w:rsidRDefault="000305C3" w:rsidP="005510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42554" w:rsidRPr="0055101A">
              <w:rPr>
                <w:rFonts w:ascii="Times New Roman" w:hAnsi="Times New Roman"/>
                <w:sz w:val="24"/>
                <w:szCs w:val="24"/>
              </w:rPr>
              <w:t>чебный год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23C" w14:textId="77777777" w:rsidR="00342554" w:rsidRPr="0055101A" w:rsidRDefault="00342554" w:rsidP="005078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23D" w14:textId="77777777" w:rsidR="00342554" w:rsidRPr="0055101A" w:rsidRDefault="00342554" w:rsidP="005078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23E" w14:textId="77777777" w:rsidR="00342554" w:rsidRPr="0055101A" w:rsidRDefault="00342554" w:rsidP="005078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123F" w14:textId="77777777" w:rsidR="00342554" w:rsidRPr="0055101A" w:rsidRDefault="00342554" w:rsidP="005078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1240" w14:textId="77777777" w:rsidR="00342554" w:rsidRPr="0055101A" w:rsidRDefault="00342554" w:rsidP="00507844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1241" w14:textId="0CC119CA" w:rsidR="00342554" w:rsidRPr="0055101A" w:rsidRDefault="00342554" w:rsidP="00507844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1AA61243" w14:textId="77777777" w:rsidR="00342554" w:rsidRDefault="00342554" w:rsidP="00342554">
      <w:pPr>
        <w:jc w:val="center"/>
        <w:rPr>
          <w:sz w:val="26"/>
          <w:szCs w:val="26"/>
          <w:lang w:eastAsia="en-US"/>
        </w:rPr>
      </w:pPr>
    </w:p>
    <w:p w14:paraId="1AA61244" w14:textId="77777777" w:rsidR="00342554" w:rsidRPr="003E532E" w:rsidRDefault="00342554" w:rsidP="00342554">
      <w:pPr>
        <w:jc w:val="center"/>
        <w:rPr>
          <w:b/>
          <w:sz w:val="24"/>
          <w:szCs w:val="24"/>
          <w:lang w:val="ru-RU"/>
        </w:rPr>
      </w:pPr>
      <w:r w:rsidRPr="003E532E">
        <w:rPr>
          <w:b/>
          <w:sz w:val="24"/>
          <w:szCs w:val="24"/>
          <w:lang w:val="ru-RU"/>
        </w:rPr>
        <w:t>Сводная таблица «Качество реализации рабочей программы»</w:t>
      </w:r>
    </w:p>
    <w:tbl>
      <w:tblPr>
        <w:tblW w:w="49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87"/>
        <w:gridCol w:w="1558"/>
        <w:gridCol w:w="1613"/>
        <w:gridCol w:w="1613"/>
        <w:gridCol w:w="1613"/>
        <w:gridCol w:w="1613"/>
        <w:gridCol w:w="2718"/>
        <w:gridCol w:w="2585"/>
      </w:tblGrid>
      <w:tr w:rsidR="008C2EB2" w:rsidRPr="008C2EB2" w14:paraId="1AA61252" w14:textId="77777777" w:rsidTr="003E532E">
        <w:trPr>
          <w:trHeight w:val="1120"/>
          <w:jc w:val="center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A61245" w14:textId="77777777" w:rsidR="008C2EB2" w:rsidRPr="00B65024" w:rsidRDefault="008C2EB2" w:rsidP="00B650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24">
              <w:rPr>
                <w:rFonts w:ascii="Times New Roman" w:hAnsi="Times New Roman"/>
                <w:sz w:val="24"/>
                <w:szCs w:val="24"/>
              </w:rPr>
              <w:lastRenderedPageBreak/>
              <w:t>Учебный период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A61246" w14:textId="77777777" w:rsidR="008C2EB2" w:rsidRPr="00B65024" w:rsidRDefault="008C2EB2" w:rsidP="00B650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24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A61247" w14:textId="77777777" w:rsidR="008C2EB2" w:rsidRPr="00B65024" w:rsidRDefault="008C2EB2" w:rsidP="00B650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24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  <w:p w14:paraId="1AA61248" w14:textId="77777777" w:rsidR="008C2EB2" w:rsidRPr="00B65024" w:rsidRDefault="008C2EB2" w:rsidP="00B650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24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A61249" w14:textId="77777777" w:rsidR="008C2EB2" w:rsidRPr="00B65024" w:rsidRDefault="008C2EB2" w:rsidP="00B650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24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  <w:p w14:paraId="1AA6124A" w14:textId="77777777" w:rsidR="008C2EB2" w:rsidRPr="00B65024" w:rsidRDefault="008C2EB2" w:rsidP="00B650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24">
              <w:rPr>
                <w:rFonts w:ascii="Times New Roman" w:hAnsi="Times New Roman"/>
                <w:sz w:val="24"/>
                <w:szCs w:val="24"/>
              </w:rPr>
              <w:t>на «4»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A6124B" w14:textId="77777777" w:rsidR="008C2EB2" w:rsidRPr="00B65024" w:rsidRDefault="008C2EB2" w:rsidP="00B650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24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  <w:p w14:paraId="1AA6124C" w14:textId="77777777" w:rsidR="008C2EB2" w:rsidRPr="00B65024" w:rsidRDefault="008C2EB2" w:rsidP="00B650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24">
              <w:rPr>
                <w:rFonts w:ascii="Times New Roman" w:hAnsi="Times New Roman"/>
                <w:sz w:val="24"/>
                <w:szCs w:val="24"/>
              </w:rPr>
              <w:t>на «3»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A6124D" w14:textId="77777777" w:rsidR="008C2EB2" w:rsidRPr="00B65024" w:rsidRDefault="008C2EB2" w:rsidP="00B650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24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  <w:p w14:paraId="1AA6124E" w14:textId="77777777" w:rsidR="008C2EB2" w:rsidRPr="00B65024" w:rsidRDefault="008C2EB2" w:rsidP="00B650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24">
              <w:rPr>
                <w:rFonts w:ascii="Times New Roman" w:hAnsi="Times New Roman"/>
                <w:sz w:val="24"/>
                <w:szCs w:val="24"/>
              </w:rPr>
              <w:t>на «2»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124F" w14:textId="77777777" w:rsidR="008C2EB2" w:rsidRPr="00B65024" w:rsidRDefault="008C2EB2" w:rsidP="00B650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24">
              <w:rPr>
                <w:rFonts w:ascii="Times New Roman" w:hAnsi="Times New Roman"/>
                <w:sz w:val="24"/>
                <w:szCs w:val="24"/>
              </w:rPr>
              <w:t>Количество н/а  учащихся</w:t>
            </w:r>
          </w:p>
          <w:p w14:paraId="1AA61250" w14:textId="77777777" w:rsidR="008C2EB2" w:rsidRPr="00B65024" w:rsidRDefault="008C2EB2" w:rsidP="00B650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A61251" w14:textId="77777777" w:rsidR="008C2EB2" w:rsidRPr="00B65024" w:rsidRDefault="008C2EB2" w:rsidP="00B650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24">
              <w:rPr>
                <w:rFonts w:ascii="Times New Roman" w:hAnsi="Times New Roman"/>
                <w:sz w:val="24"/>
                <w:szCs w:val="24"/>
              </w:rPr>
              <w:t>Качество знаний, %</w:t>
            </w:r>
          </w:p>
        </w:tc>
      </w:tr>
      <w:tr w:rsidR="003E532E" w:rsidRPr="00B65024" w14:paraId="1AA6125B" w14:textId="77777777" w:rsidTr="003E532E">
        <w:trPr>
          <w:jc w:val="center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A61253" w14:textId="7926CCD2" w:rsidR="003E532E" w:rsidRPr="00B65024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806C89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1254" w14:textId="77777777" w:rsidR="003E532E" w:rsidRPr="00B65024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1255" w14:textId="77777777" w:rsidR="003E532E" w:rsidRPr="00B65024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1256" w14:textId="77777777" w:rsidR="003E532E" w:rsidRPr="00B65024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1257" w14:textId="77777777" w:rsidR="003E532E" w:rsidRPr="00B65024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1258" w14:textId="77777777" w:rsidR="003E532E" w:rsidRPr="00B65024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1259" w14:textId="77777777" w:rsidR="003E532E" w:rsidRPr="00B65024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125A" w14:textId="77777777" w:rsidR="003E532E" w:rsidRPr="00B65024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2E" w:rsidRPr="00B65024" w14:paraId="1AA61264" w14:textId="77777777" w:rsidTr="003E532E">
        <w:trPr>
          <w:jc w:val="center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A6125C" w14:textId="0DDE63DE" w:rsidR="003E532E" w:rsidRPr="00B65024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806C89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125D" w14:textId="77777777" w:rsidR="003E532E" w:rsidRPr="00B65024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125E" w14:textId="77777777" w:rsidR="003E532E" w:rsidRPr="00B65024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125F" w14:textId="77777777" w:rsidR="003E532E" w:rsidRPr="00B65024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1260" w14:textId="77777777" w:rsidR="003E532E" w:rsidRPr="00B65024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1261" w14:textId="77777777" w:rsidR="003E532E" w:rsidRPr="00B65024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1262" w14:textId="77777777" w:rsidR="003E532E" w:rsidRPr="00B65024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1263" w14:textId="77777777" w:rsidR="003E532E" w:rsidRPr="00B65024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2E" w:rsidRPr="00B65024" w14:paraId="1AA6126D" w14:textId="77777777" w:rsidTr="003E532E">
        <w:trPr>
          <w:jc w:val="center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A61265" w14:textId="3C5E9AC6" w:rsidR="003E532E" w:rsidRPr="00B65024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806C89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1266" w14:textId="77777777" w:rsidR="003E532E" w:rsidRPr="00B65024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1267" w14:textId="77777777" w:rsidR="003E532E" w:rsidRPr="00B65024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1268" w14:textId="77777777" w:rsidR="003E532E" w:rsidRPr="00B65024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1269" w14:textId="77777777" w:rsidR="003E532E" w:rsidRPr="00B65024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126A" w14:textId="77777777" w:rsidR="003E532E" w:rsidRPr="00B65024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126B" w14:textId="77777777" w:rsidR="003E532E" w:rsidRPr="00B65024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126C" w14:textId="77777777" w:rsidR="003E532E" w:rsidRPr="00B65024" w:rsidRDefault="003E532E" w:rsidP="003E5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EB2" w:rsidRPr="00B65024" w14:paraId="1AA61276" w14:textId="77777777" w:rsidTr="003E532E">
        <w:trPr>
          <w:jc w:val="center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A6126E" w14:textId="77777777" w:rsidR="008C2EB2" w:rsidRPr="00B65024" w:rsidRDefault="000305C3" w:rsidP="00B650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gjdgxs"/>
            <w:bookmarkEnd w:id="5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2EB2" w:rsidRPr="00B65024">
              <w:rPr>
                <w:rFonts w:ascii="Times New Roman" w:hAnsi="Times New Roman"/>
                <w:sz w:val="24"/>
                <w:szCs w:val="24"/>
              </w:rPr>
              <w:t>чебный год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126F" w14:textId="77777777" w:rsidR="008C2EB2" w:rsidRPr="00B65024" w:rsidRDefault="008C2EB2" w:rsidP="005078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1270" w14:textId="77777777" w:rsidR="008C2EB2" w:rsidRPr="00B65024" w:rsidRDefault="008C2EB2" w:rsidP="005078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1271" w14:textId="77777777" w:rsidR="008C2EB2" w:rsidRPr="00B65024" w:rsidRDefault="008C2EB2" w:rsidP="005078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1272" w14:textId="77777777" w:rsidR="008C2EB2" w:rsidRPr="00B65024" w:rsidRDefault="008C2EB2" w:rsidP="005078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1273" w14:textId="77777777" w:rsidR="008C2EB2" w:rsidRPr="00B65024" w:rsidRDefault="008C2EB2" w:rsidP="005078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1274" w14:textId="77777777" w:rsidR="008C2EB2" w:rsidRPr="00B65024" w:rsidRDefault="008C2EB2" w:rsidP="005078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1275" w14:textId="77777777" w:rsidR="008C2EB2" w:rsidRPr="00B65024" w:rsidRDefault="008C2EB2" w:rsidP="005078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A61277" w14:textId="77777777" w:rsidR="00342554" w:rsidRDefault="00342554" w:rsidP="00CB6EFF">
      <w:pPr>
        <w:widowControl w:val="0"/>
        <w:shd w:val="clear" w:color="auto" w:fill="FFFFFF"/>
        <w:tabs>
          <w:tab w:val="left" w:pos="518"/>
        </w:tabs>
        <w:jc w:val="center"/>
        <w:rPr>
          <w:sz w:val="26"/>
          <w:szCs w:val="26"/>
          <w:lang w:eastAsia="en-US"/>
        </w:rPr>
      </w:pPr>
    </w:p>
    <w:sectPr w:rsidR="00342554" w:rsidSect="0079166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2803"/>
    <w:multiLevelType w:val="hybridMultilevel"/>
    <w:tmpl w:val="58F6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591C"/>
    <w:multiLevelType w:val="multilevel"/>
    <w:tmpl w:val="8D52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D58C7"/>
    <w:multiLevelType w:val="multilevel"/>
    <w:tmpl w:val="1636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901C1"/>
    <w:multiLevelType w:val="hybridMultilevel"/>
    <w:tmpl w:val="11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2BED"/>
    <w:multiLevelType w:val="hybridMultilevel"/>
    <w:tmpl w:val="17A4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35EC8"/>
    <w:multiLevelType w:val="hybridMultilevel"/>
    <w:tmpl w:val="D506F4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1634D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207E81"/>
    <w:multiLevelType w:val="hybridMultilevel"/>
    <w:tmpl w:val="F702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A7F61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D2F42"/>
    <w:multiLevelType w:val="hybridMultilevel"/>
    <w:tmpl w:val="48E4D10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11" w15:restartNumberingAfterBreak="0">
    <w:nsid w:val="3B0F5BA7"/>
    <w:multiLevelType w:val="multilevel"/>
    <w:tmpl w:val="BFDC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7D5F59"/>
    <w:multiLevelType w:val="hybridMultilevel"/>
    <w:tmpl w:val="287447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C2A5458"/>
    <w:multiLevelType w:val="hybridMultilevel"/>
    <w:tmpl w:val="F3BC0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A444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807FCD"/>
    <w:multiLevelType w:val="multilevel"/>
    <w:tmpl w:val="BCA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99303C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1F29A0"/>
    <w:multiLevelType w:val="hybridMultilevel"/>
    <w:tmpl w:val="2A16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F2E97"/>
    <w:multiLevelType w:val="hybridMultilevel"/>
    <w:tmpl w:val="0A3A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D6526"/>
    <w:multiLevelType w:val="hybridMultilevel"/>
    <w:tmpl w:val="4DA2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82F9B"/>
    <w:multiLevelType w:val="hybridMultilevel"/>
    <w:tmpl w:val="8C84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42799"/>
    <w:multiLevelType w:val="hybridMultilevel"/>
    <w:tmpl w:val="A8847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60F28"/>
    <w:multiLevelType w:val="multilevel"/>
    <w:tmpl w:val="5C76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31427E"/>
    <w:multiLevelType w:val="hybridMultilevel"/>
    <w:tmpl w:val="43D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B65CC"/>
    <w:multiLevelType w:val="hybridMultilevel"/>
    <w:tmpl w:val="B0625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A36240"/>
    <w:multiLevelType w:val="hybridMultilevel"/>
    <w:tmpl w:val="2036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1783F"/>
    <w:multiLevelType w:val="hybridMultilevel"/>
    <w:tmpl w:val="A4E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E6FAF"/>
    <w:multiLevelType w:val="hybridMultilevel"/>
    <w:tmpl w:val="3148ECE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BA418B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34A15"/>
    <w:multiLevelType w:val="hybridMultilevel"/>
    <w:tmpl w:val="941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97ED6"/>
    <w:multiLevelType w:val="hybridMultilevel"/>
    <w:tmpl w:val="8B8E4D90"/>
    <w:lvl w:ilvl="0" w:tplc="11A438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27A7BA2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C64DF"/>
    <w:multiLevelType w:val="hybridMultilevel"/>
    <w:tmpl w:val="BCA484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19"/>
  </w:num>
  <w:num w:numId="4">
    <w:abstractNumId w:val="5"/>
  </w:num>
  <w:num w:numId="5">
    <w:abstractNumId w:val="23"/>
  </w:num>
  <w:num w:numId="6">
    <w:abstractNumId w:val="26"/>
  </w:num>
  <w:num w:numId="7">
    <w:abstractNumId w:val="6"/>
  </w:num>
  <w:num w:numId="8">
    <w:abstractNumId w:val="14"/>
  </w:num>
  <w:num w:numId="9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</w:num>
  <w:num w:numId="11">
    <w:abstractNumId w:val="32"/>
  </w:num>
  <w:num w:numId="12">
    <w:abstractNumId w:val="10"/>
  </w:num>
  <w:num w:numId="13">
    <w:abstractNumId w:val="0"/>
  </w:num>
  <w:num w:numId="14">
    <w:abstractNumId w:val="2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  <w:num w:numId="18">
    <w:abstractNumId w:val="17"/>
  </w:num>
  <w:num w:numId="19">
    <w:abstractNumId w:val="27"/>
  </w:num>
  <w:num w:numId="20">
    <w:abstractNumId w:val="29"/>
  </w:num>
  <w:num w:numId="21">
    <w:abstractNumId w:val="20"/>
  </w:num>
  <w:num w:numId="22">
    <w:abstractNumId w:val="18"/>
  </w:num>
  <w:num w:numId="23">
    <w:abstractNumId w:val="4"/>
  </w:num>
  <w:num w:numId="24">
    <w:abstractNumId w:val="3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7"/>
  </w:num>
  <w:num w:numId="30">
    <w:abstractNumId w:val="12"/>
  </w:num>
  <w:num w:numId="31">
    <w:abstractNumId w:val="34"/>
  </w:num>
  <w:num w:numId="32">
    <w:abstractNumId w:val="28"/>
  </w:num>
  <w:num w:numId="33">
    <w:abstractNumId w:val="25"/>
  </w:num>
  <w:num w:numId="34">
    <w:abstractNumId w:val="22"/>
  </w:num>
  <w:num w:numId="35">
    <w:abstractNumId w:val="1"/>
  </w:num>
  <w:num w:numId="36">
    <w:abstractNumId w:val="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D7F"/>
    <w:rsid w:val="00006F76"/>
    <w:rsid w:val="000100C2"/>
    <w:rsid w:val="00023029"/>
    <w:rsid w:val="00023B0D"/>
    <w:rsid w:val="000305C3"/>
    <w:rsid w:val="00054792"/>
    <w:rsid w:val="00074CE8"/>
    <w:rsid w:val="00097EA7"/>
    <w:rsid w:val="000A00A1"/>
    <w:rsid w:val="000A07BA"/>
    <w:rsid w:val="000A4784"/>
    <w:rsid w:val="000B20F6"/>
    <w:rsid w:val="000C439D"/>
    <w:rsid w:val="000D136C"/>
    <w:rsid w:val="000F0AAB"/>
    <w:rsid w:val="001053CB"/>
    <w:rsid w:val="00120746"/>
    <w:rsid w:val="00127553"/>
    <w:rsid w:val="001333ED"/>
    <w:rsid w:val="00140EA3"/>
    <w:rsid w:val="00141F2C"/>
    <w:rsid w:val="00166E5D"/>
    <w:rsid w:val="001848AC"/>
    <w:rsid w:val="00184DE1"/>
    <w:rsid w:val="001A2010"/>
    <w:rsid w:val="001A2485"/>
    <w:rsid w:val="001A5C88"/>
    <w:rsid w:val="001E1999"/>
    <w:rsid w:val="001F482E"/>
    <w:rsid w:val="002012AD"/>
    <w:rsid w:val="0020673B"/>
    <w:rsid w:val="00232DE2"/>
    <w:rsid w:val="00245FA9"/>
    <w:rsid w:val="002A2E48"/>
    <w:rsid w:val="002C7F0D"/>
    <w:rsid w:val="002D210B"/>
    <w:rsid w:val="002D4F62"/>
    <w:rsid w:val="00304FEC"/>
    <w:rsid w:val="003154E4"/>
    <w:rsid w:val="0031660B"/>
    <w:rsid w:val="003267D2"/>
    <w:rsid w:val="0033477C"/>
    <w:rsid w:val="00342554"/>
    <w:rsid w:val="003529AB"/>
    <w:rsid w:val="00357C5B"/>
    <w:rsid w:val="00372EF6"/>
    <w:rsid w:val="00392519"/>
    <w:rsid w:val="003A5D7F"/>
    <w:rsid w:val="003A73EC"/>
    <w:rsid w:val="003C0558"/>
    <w:rsid w:val="003C05F1"/>
    <w:rsid w:val="003C2391"/>
    <w:rsid w:val="003D772F"/>
    <w:rsid w:val="003D7A76"/>
    <w:rsid w:val="003E2C61"/>
    <w:rsid w:val="003E532E"/>
    <w:rsid w:val="003F044B"/>
    <w:rsid w:val="003F3557"/>
    <w:rsid w:val="00401FB2"/>
    <w:rsid w:val="0040500F"/>
    <w:rsid w:val="00410AB0"/>
    <w:rsid w:val="00411451"/>
    <w:rsid w:val="004163B5"/>
    <w:rsid w:val="00420E36"/>
    <w:rsid w:val="00440265"/>
    <w:rsid w:val="00440941"/>
    <w:rsid w:val="0046177D"/>
    <w:rsid w:val="00465B1E"/>
    <w:rsid w:val="00485550"/>
    <w:rsid w:val="00486F69"/>
    <w:rsid w:val="004B0EF0"/>
    <w:rsid w:val="004B49B0"/>
    <w:rsid w:val="004C7374"/>
    <w:rsid w:val="004D2AA2"/>
    <w:rsid w:val="004E0850"/>
    <w:rsid w:val="00507844"/>
    <w:rsid w:val="0051527A"/>
    <w:rsid w:val="0051705E"/>
    <w:rsid w:val="00543B87"/>
    <w:rsid w:val="005450B9"/>
    <w:rsid w:val="0055101A"/>
    <w:rsid w:val="00552B7C"/>
    <w:rsid w:val="00554BC7"/>
    <w:rsid w:val="00556B30"/>
    <w:rsid w:val="00565D12"/>
    <w:rsid w:val="00566841"/>
    <w:rsid w:val="005738C1"/>
    <w:rsid w:val="005759D4"/>
    <w:rsid w:val="00576CF1"/>
    <w:rsid w:val="005A00C0"/>
    <w:rsid w:val="005A086C"/>
    <w:rsid w:val="005A100A"/>
    <w:rsid w:val="005A158B"/>
    <w:rsid w:val="005A2035"/>
    <w:rsid w:val="005A6451"/>
    <w:rsid w:val="005D7A5F"/>
    <w:rsid w:val="005E34C8"/>
    <w:rsid w:val="005E6811"/>
    <w:rsid w:val="005F0248"/>
    <w:rsid w:val="00620B59"/>
    <w:rsid w:val="00622B03"/>
    <w:rsid w:val="0063585C"/>
    <w:rsid w:val="00652FBA"/>
    <w:rsid w:val="006867F3"/>
    <w:rsid w:val="006B7421"/>
    <w:rsid w:val="006C34F7"/>
    <w:rsid w:val="006C51AB"/>
    <w:rsid w:val="006D5404"/>
    <w:rsid w:val="006F2452"/>
    <w:rsid w:val="006F6396"/>
    <w:rsid w:val="0071235B"/>
    <w:rsid w:val="007159D2"/>
    <w:rsid w:val="00726F4A"/>
    <w:rsid w:val="00733258"/>
    <w:rsid w:val="007578EE"/>
    <w:rsid w:val="007639B2"/>
    <w:rsid w:val="007657B8"/>
    <w:rsid w:val="00787646"/>
    <w:rsid w:val="00791662"/>
    <w:rsid w:val="00795A87"/>
    <w:rsid w:val="007A5936"/>
    <w:rsid w:val="007A73F9"/>
    <w:rsid w:val="007B2653"/>
    <w:rsid w:val="007C6CFB"/>
    <w:rsid w:val="007D377A"/>
    <w:rsid w:val="007F5602"/>
    <w:rsid w:val="00810F18"/>
    <w:rsid w:val="008166D1"/>
    <w:rsid w:val="008227B4"/>
    <w:rsid w:val="00823204"/>
    <w:rsid w:val="00826C08"/>
    <w:rsid w:val="00831863"/>
    <w:rsid w:val="00845870"/>
    <w:rsid w:val="008B1C6A"/>
    <w:rsid w:val="008C2EB2"/>
    <w:rsid w:val="008E08B0"/>
    <w:rsid w:val="00906586"/>
    <w:rsid w:val="00953707"/>
    <w:rsid w:val="00953E81"/>
    <w:rsid w:val="009709E3"/>
    <w:rsid w:val="00993855"/>
    <w:rsid w:val="009A3E21"/>
    <w:rsid w:val="009D309B"/>
    <w:rsid w:val="009F2389"/>
    <w:rsid w:val="009F490E"/>
    <w:rsid w:val="009F6E8C"/>
    <w:rsid w:val="00A14338"/>
    <w:rsid w:val="00A146F5"/>
    <w:rsid w:val="00A350D3"/>
    <w:rsid w:val="00A37FF7"/>
    <w:rsid w:val="00A53330"/>
    <w:rsid w:val="00A633E1"/>
    <w:rsid w:val="00A64814"/>
    <w:rsid w:val="00A7502D"/>
    <w:rsid w:val="00A846F4"/>
    <w:rsid w:val="00A86526"/>
    <w:rsid w:val="00AB5764"/>
    <w:rsid w:val="00AD011B"/>
    <w:rsid w:val="00AE4632"/>
    <w:rsid w:val="00AE5F16"/>
    <w:rsid w:val="00B05129"/>
    <w:rsid w:val="00B05498"/>
    <w:rsid w:val="00B10760"/>
    <w:rsid w:val="00B238AE"/>
    <w:rsid w:val="00B302EE"/>
    <w:rsid w:val="00B37FAD"/>
    <w:rsid w:val="00B408E1"/>
    <w:rsid w:val="00B45370"/>
    <w:rsid w:val="00B51CF3"/>
    <w:rsid w:val="00B5605C"/>
    <w:rsid w:val="00B65024"/>
    <w:rsid w:val="00B65563"/>
    <w:rsid w:val="00B730EF"/>
    <w:rsid w:val="00B77506"/>
    <w:rsid w:val="00B80295"/>
    <w:rsid w:val="00B90F18"/>
    <w:rsid w:val="00B94C3A"/>
    <w:rsid w:val="00B94E61"/>
    <w:rsid w:val="00B97233"/>
    <w:rsid w:val="00BA2900"/>
    <w:rsid w:val="00BA49EA"/>
    <w:rsid w:val="00BD2C82"/>
    <w:rsid w:val="00BE3912"/>
    <w:rsid w:val="00BF1B18"/>
    <w:rsid w:val="00C024B4"/>
    <w:rsid w:val="00C23A2F"/>
    <w:rsid w:val="00C24A39"/>
    <w:rsid w:val="00C3451E"/>
    <w:rsid w:val="00C43C61"/>
    <w:rsid w:val="00C446FD"/>
    <w:rsid w:val="00C56859"/>
    <w:rsid w:val="00C734C1"/>
    <w:rsid w:val="00C94755"/>
    <w:rsid w:val="00CA44FA"/>
    <w:rsid w:val="00CA5F65"/>
    <w:rsid w:val="00CB6EFF"/>
    <w:rsid w:val="00CC115F"/>
    <w:rsid w:val="00CE4198"/>
    <w:rsid w:val="00CF06D9"/>
    <w:rsid w:val="00CF270F"/>
    <w:rsid w:val="00D234CE"/>
    <w:rsid w:val="00D4429D"/>
    <w:rsid w:val="00D626C1"/>
    <w:rsid w:val="00D62E5C"/>
    <w:rsid w:val="00D64A29"/>
    <w:rsid w:val="00D74D7E"/>
    <w:rsid w:val="00D91E29"/>
    <w:rsid w:val="00D966D8"/>
    <w:rsid w:val="00DA764D"/>
    <w:rsid w:val="00DB22C8"/>
    <w:rsid w:val="00DC6426"/>
    <w:rsid w:val="00DD1C65"/>
    <w:rsid w:val="00E05BB4"/>
    <w:rsid w:val="00E13A2B"/>
    <w:rsid w:val="00E142F8"/>
    <w:rsid w:val="00E358DB"/>
    <w:rsid w:val="00E511C9"/>
    <w:rsid w:val="00E560A1"/>
    <w:rsid w:val="00E570DB"/>
    <w:rsid w:val="00E733E7"/>
    <w:rsid w:val="00E75DC2"/>
    <w:rsid w:val="00E82B7E"/>
    <w:rsid w:val="00E83CEB"/>
    <w:rsid w:val="00E91BE1"/>
    <w:rsid w:val="00EA5CB1"/>
    <w:rsid w:val="00EB7692"/>
    <w:rsid w:val="00EC114E"/>
    <w:rsid w:val="00EC23F0"/>
    <w:rsid w:val="00EC4BD2"/>
    <w:rsid w:val="00F05201"/>
    <w:rsid w:val="00F17A3F"/>
    <w:rsid w:val="00F21425"/>
    <w:rsid w:val="00F40A36"/>
    <w:rsid w:val="00F45E6E"/>
    <w:rsid w:val="00F53B80"/>
    <w:rsid w:val="00F578D7"/>
    <w:rsid w:val="00F9170A"/>
    <w:rsid w:val="00F93C2D"/>
    <w:rsid w:val="00FD5C34"/>
    <w:rsid w:val="00FF1461"/>
    <w:rsid w:val="00FF602D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0F6A"/>
  <w15:docId w15:val="{B763E61F-0363-4FDE-9948-FEB86C1A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4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3A5D7F"/>
    <w:pPr>
      <w:ind w:left="720"/>
      <w:contextualSpacing/>
    </w:pPr>
  </w:style>
  <w:style w:type="table" w:styleId="a7">
    <w:name w:val="Table Grid"/>
    <w:basedOn w:val="a1"/>
    <w:uiPriority w:val="5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529A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FR2">
    <w:name w:val="FR2"/>
    <w:rsid w:val="00B94E61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1">
    <w:name w:val="Обычный1"/>
    <w:rsid w:val="00342554"/>
    <w:rPr>
      <w:rFonts w:ascii="Calibri" w:eastAsia="Calibri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3425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9798634/page:5/" TargetMode="External"/><Relationship Id="rId13" Type="http://schemas.openxmlformats.org/officeDocument/2006/relationships/hyperlink" Target="https://lit-ege.ru/stilisticheskie-figury-rechi/" TargetMode="External"/><Relationship Id="rId18" Type="http://schemas.openxmlformats.org/officeDocument/2006/relationships/hyperlink" Target="https://www.philol.msu.ru/~slavphil/books/jsk_01_08zacharenko_et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culture.wikireading.ru/67978" TargetMode="External"/><Relationship Id="rId7" Type="http://schemas.openxmlformats.org/officeDocument/2006/relationships/hyperlink" Target="https://vestnik.utmn.ru/upload/iblock/9a1/26.%20%D0%9A%D0%BE%D0%BD%D1%86%D0%B5%D0%BF%D1%82%20-%D0%A0%D0%BE%D0%B4%D0%B8%D0%BD%D0%B0-%20%D0%B2%20%D0%BF%D0%BE%D1%8D%D0%B7%D0%B8%D0%B8%20%D0%A1.%D0%90.%20%D0%95%D1%81%D0%B5%D0%BD%D0%B8%D0%BD%D0%B0%20%D0%B8%20%D0%90.%D0%90.%20%D0%91%D0%BB%D0%BE%D0%BA%D0%B0.pdf" TargetMode="External"/><Relationship Id="rId12" Type="http://schemas.openxmlformats.org/officeDocument/2006/relationships/hyperlink" Target="https://thelib.info/politologiya/3147248-tipy-slozhnyh-predlozhenij-oshibki-pri-postroenii-slozhnyh-predlozhenij-i-sposoby-ih-ustraneniya/" TargetMode="External"/><Relationship Id="rId17" Type="http://schemas.openxmlformats.org/officeDocument/2006/relationships/hyperlink" Target="https://studme.org/326054/literatura/semiotika_vizualnosti_chitayutsya_vizualnye_tekst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rticlekz.com/article/12371" TargetMode="External"/><Relationship Id="rId20" Type="http://schemas.openxmlformats.org/officeDocument/2006/relationships/hyperlink" Target="https://nnov.hse.ru/ba/philology/russianlang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9fcs/Jpu9dusmL" TargetMode="External"/><Relationship Id="rId11" Type="http://schemas.openxmlformats.org/officeDocument/2006/relationships/hyperlink" Target="http://testy-klass.ru/ege-russkiy-yazyik-zadanie-8-kartochka-podskazka-3-nepravilnoe-postroenie-predlozheniya-s-kosvennoy-rechy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elikayakultura.ru/kultura-rechi-russkiy-yazyk/logichnost-rechi-vidyi-logicheskih-oshibok" TargetMode="External"/><Relationship Id="rId23" Type="http://schemas.openxmlformats.org/officeDocument/2006/relationships/hyperlink" Target="https://www.isuct.ru/e-publ/gum/sites/ru.e-publ.gum/files/2016/t07n04/humscience_2016_t07n04-299.pdf" TargetMode="External"/><Relationship Id="rId10" Type="http://schemas.openxmlformats.org/officeDocument/2006/relationships/hyperlink" Target="https://myslide.ru/presentation/skachat-kultura-rechi-sintaksicheskie-normy-lekciya-5" TargetMode="External"/><Relationship Id="rId19" Type="http://schemas.openxmlformats.org/officeDocument/2006/relationships/hyperlink" Target="https://cyberleninka.ru/article/n/kulturologicheskaya-informatsiya-v-semantike-leksicheskih-edinits/view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-ege.sdamgia.ru/rus_sprav?ajax=1&amp;id=236" TargetMode="External"/><Relationship Id="rId14" Type="http://schemas.openxmlformats.org/officeDocument/2006/relationships/hyperlink" Target="http://school497.ru/download/u/01/urok7/les7.html" TargetMode="External"/><Relationship Id="rId22" Type="http://schemas.openxmlformats.org/officeDocument/2006/relationships/hyperlink" Target="https://cyberleninka.ru/article/n/lingvokulturologicheskiy-analiz-hudozhestvennogo-teksta-na-urokah-russkogo-yazyka-i-literatury-v-starshih-klassah/vie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0BB0B-8909-487D-855F-128DC59E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4164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Kuzmenkova</dc:creator>
  <cp:keywords/>
  <dc:description/>
  <cp:lastModifiedBy>Тамара Блощинская</cp:lastModifiedBy>
  <cp:revision>87</cp:revision>
  <cp:lastPrinted>2017-09-14T19:17:00Z</cp:lastPrinted>
  <dcterms:created xsi:type="dcterms:W3CDTF">2021-08-07T11:46:00Z</dcterms:created>
  <dcterms:modified xsi:type="dcterms:W3CDTF">2023-09-14T21:06:00Z</dcterms:modified>
</cp:coreProperties>
</file>